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851"/>
        <w:gridCol w:w="992"/>
        <w:gridCol w:w="1276"/>
        <w:gridCol w:w="1275"/>
        <w:gridCol w:w="1276"/>
        <w:gridCol w:w="1276"/>
        <w:gridCol w:w="1276"/>
        <w:gridCol w:w="1559"/>
        <w:gridCol w:w="1701"/>
      </w:tblGrid>
      <w:tr w:rsidR="00507AA3" w:rsidRPr="00445ABC">
        <w:trPr>
          <w:cantSplit/>
          <w:trHeight w:val="447"/>
        </w:trPr>
        <w:tc>
          <w:tcPr>
            <w:tcW w:w="1587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617" w:rsidRPr="002842F8" w:rsidRDefault="00445ABC" w:rsidP="00BC3EA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Informações sobre o produto a ser certificado – Escopo de certificação / </w:t>
            </w:r>
            <w:r w:rsidR="002842F8" w:rsidRPr="003D2E20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Information about product(s) to be certified* – Scope of Certification</w:t>
            </w:r>
          </w:p>
        </w:tc>
      </w:tr>
      <w:tr w:rsidR="00507AA3" w:rsidRPr="00445AB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en-GB"/>
              </w:rPr>
              <w:t xml:space="preserve">Item / 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en-GB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Produto / Product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 xml:space="preserve">(Incluir lista de acessórios e partes, caso aplicável) /  </w:t>
            </w:r>
            <w:r w:rsidR="00367468" w:rsidRPr="00C47BA1">
              <w:rPr>
                <w:rFonts w:ascii="Arial" w:hAnsi="Arial" w:cs="Arial"/>
                <w:sz w:val="18"/>
                <w:szCs w:val="18"/>
                <w:lang w:val="pt-BR"/>
              </w:rPr>
              <w:t>add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accessories list and parts, if applicable)</w:t>
            </w:r>
          </w:p>
          <w:p w:rsidR="00E42D98" w:rsidRPr="00DE249D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5B5F7A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B5F7A">
              <w:rPr>
                <w:rFonts w:ascii="Arial" w:hAnsi="Arial" w:cs="Arial"/>
                <w:sz w:val="18"/>
                <w:szCs w:val="18"/>
                <w:lang w:val="pt-BR"/>
              </w:rPr>
              <w:t xml:space="preserve">Modelo e marca / </w:t>
            </w:r>
            <w:r w:rsidRPr="005B5F7A">
              <w:rPr>
                <w:rFonts w:ascii="Arial" w:hAnsi="Arial" w:cs="Arial"/>
                <w:i/>
                <w:sz w:val="18"/>
                <w:szCs w:val="18"/>
                <w:lang w:val="pt-BR"/>
              </w:rPr>
              <w:t>Model and trademark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en-GB"/>
              </w:rPr>
              <w:t xml:space="preserve">Tensão / 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en-GB"/>
              </w:rPr>
              <w:t>Voltage</w:t>
            </w:r>
            <w:r w:rsidRPr="00DE249D">
              <w:rPr>
                <w:rFonts w:ascii="Arial" w:hAnsi="Arial" w:cs="Arial"/>
                <w:sz w:val="18"/>
                <w:szCs w:val="18"/>
                <w:lang w:val="en-GB"/>
              </w:rPr>
              <w:t xml:space="preserve"> (V)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en-GB"/>
              </w:rPr>
              <w:t xml:space="preserve">Potência / 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en-GB"/>
              </w:rPr>
              <w:t>Power</w:t>
            </w:r>
            <w:r w:rsidRPr="00DE249D">
              <w:rPr>
                <w:rFonts w:ascii="Arial" w:hAnsi="Arial" w:cs="Arial"/>
                <w:sz w:val="18"/>
                <w:szCs w:val="18"/>
                <w:lang w:val="en-GB"/>
              </w:rPr>
              <w:t xml:space="preserve"> (W)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249D">
              <w:rPr>
                <w:rFonts w:ascii="Arial" w:hAnsi="Arial" w:cs="Arial"/>
                <w:sz w:val="18"/>
                <w:szCs w:val="18"/>
              </w:rPr>
              <w:t xml:space="preserve">Frequência / </w:t>
            </w:r>
            <w:r w:rsidRPr="003D2E20">
              <w:rPr>
                <w:rFonts w:ascii="Arial" w:hAnsi="Arial" w:cs="Arial"/>
                <w:i/>
                <w:sz w:val="18"/>
                <w:szCs w:val="18"/>
              </w:rPr>
              <w:t>Frequency</w:t>
            </w:r>
            <w:r w:rsidRPr="00DE249D">
              <w:rPr>
                <w:rFonts w:ascii="Arial" w:hAnsi="Arial" w:cs="Arial"/>
                <w:sz w:val="18"/>
                <w:szCs w:val="18"/>
              </w:rPr>
              <w:t xml:space="preserve"> (Hz):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445ABC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5ABC">
              <w:rPr>
                <w:rFonts w:ascii="Arial" w:hAnsi="Arial" w:cs="Arial"/>
                <w:sz w:val="18"/>
                <w:szCs w:val="18"/>
                <w:lang w:val="en-US"/>
              </w:rPr>
              <w:t xml:space="preserve">Classe de Proteção / </w:t>
            </w:r>
            <w:r w:rsidRPr="00445ABC">
              <w:rPr>
                <w:rFonts w:ascii="Arial" w:hAnsi="Arial" w:cs="Arial"/>
                <w:i/>
                <w:sz w:val="18"/>
                <w:szCs w:val="18"/>
                <w:lang w:val="en-US"/>
              </w:rPr>
              <w:t>Protection Class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5ABC">
              <w:rPr>
                <w:rFonts w:ascii="Arial" w:hAnsi="Arial" w:cs="Arial"/>
                <w:sz w:val="18"/>
                <w:szCs w:val="18"/>
                <w:lang w:val="en-US"/>
              </w:rPr>
              <w:t>(IEC):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 xml:space="preserve">Grau de Proteção / 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pt-BR"/>
              </w:rPr>
              <w:t>Protection degree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(IEC):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Versão do Projeto e/ou Sof</w:t>
            </w:r>
            <w:r w:rsidR="007D2ABE">
              <w:rPr>
                <w:rFonts w:ascii="Arial" w:hAnsi="Arial" w:cs="Arial"/>
                <w:sz w:val="18"/>
                <w:szCs w:val="18"/>
                <w:lang w:val="pt-BR"/>
              </w:rPr>
              <w:t>t</w:t>
            </w: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ware, caso aplicável</w:t>
            </w:r>
          </w:p>
          <w:p w:rsidR="00E42D98" w:rsidRPr="003D2E20" w:rsidRDefault="00445ABC" w:rsidP="00BC3EAC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>Project version and/or software, if applicable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Nro. Certificado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en-US"/>
              </w:rPr>
              <w:t>(se aplicável)</w:t>
            </w:r>
          </w:p>
          <w:p w:rsidR="00E42D98" w:rsidRPr="003D2E20" w:rsidRDefault="00445ABC" w:rsidP="00BC3EAC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>Number of certificate (if applicable)</w:t>
            </w:r>
          </w:p>
          <w:p w:rsidR="00E42D98" w:rsidRPr="00DE249D" w:rsidRDefault="00E42D98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 xml:space="preserve">Normas Aplicáveis e/ou </w:t>
            </w: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Ensaiadas</w:t>
            </w:r>
          </w:p>
          <w:p w:rsidR="00E42D98" w:rsidRPr="003D2E20" w:rsidRDefault="00445ABC" w:rsidP="00367468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C47BA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Applicable and/ or </w:t>
            </w:r>
            <w:r w:rsidR="00367468" w:rsidRPr="00C47BA1">
              <w:rPr>
                <w:rFonts w:ascii="Arial" w:hAnsi="Arial" w:cs="Arial"/>
                <w:i/>
                <w:sz w:val="18"/>
                <w:szCs w:val="18"/>
                <w:lang w:val="en-US"/>
              </w:rPr>
              <w:t>tested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 Standards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Definição de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 xml:space="preserve">Família / 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pt-BR"/>
              </w:rPr>
              <w:t>Family definition</w:t>
            </w:r>
          </w:p>
          <w:p w:rsidR="00E42D98" w:rsidRPr="00DE249D" w:rsidRDefault="00445ABC" w:rsidP="00BC3EA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E249D">
              <w:rPr>
                <w:rFonts w:ascii="Arial" w:hAnsi="Arial" w:cs="Arial"/>
                <w:sz w:val="18"/>
                <w:szCs w:val="18"/>
                <w:lang w:val="pt-BR"/>
              </w:rPr>
              <w:t>(Sob confirmação da TÜV-SÜD)</w:t>
            </w:r>
          </w:p>
          <w:p w:rsidR="00E42D98" w:rsidRPr="002842F8" w:rsidRDefault="00445ABC" w:rsidP="00BC3EAC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</w:pPr>
            <w:r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2842F8"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>Under confirmation of TÜV-SÜD</w:t>
            </w:r>
            <w:r w:rsidRPr="003D2E20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517CA">
              <w:rPr>
                <w:rFonts w:ascii="Arial" w:hAnsi="Arial" w:cs="Arial"/>
                <w:sz w:val="18"/>
                <w:szCs w:val="18"/>
                <w:lang w:val="pt-B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  <w:tr w:rsidR="00507A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445ABC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98" w:rsidRPr="001517CA" w:rsidRDefault="00E42D98" w:rsidP="00BC3E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2D98" w:rsidRPr="002842F8" w:rsidRDefault="00E42D98" w:rsidP="00BC3E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</w:tc>
      </w:tr>
    </w:tbl>
    <w:p w:rsidR="000E1CA9" w:rsidRDefault="000E1CA9" w:rsidP="00CF4617">
      <w:pPr>
        <w:rPr>
          <w:szCs w:val="20"/>
        </w:rPr>
      </w:pPr>
    </w:p>
    <w:p w:rsidR="00BC3EAC" w:rsidRDefault="00BC3EAC" w:rsidP="00CF4617">
      <w:pPr>
        <w:rPr>
          <w:szCs w:val="20"/>
        </w:rPr>
      </w:pPr>
    </w:p>
    <w:p w:rsidR="00BC3EAC" w:rsidRDefault="00BC3EAC" w:rsidP="00CF4617">
      <w:pPr>
        <w:rPr>
          <w:szCs w:val="20"/>
        </w:rPr>
      </w:pPr>
    </w:p>
    <w:sectPr w:rsidR="00BC3EAC" w:rsidSect="00A2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077" w:right="1440" w:bottom="107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5ABC">
      <w:r>
        <w:separator/>
      </w:r>
    </w:p>
  </w:endnote>
  <w:endnote w:type="continuationSeparator" w:id="0">
    <w:p w:rsidR="00000000" w:rsidRDefault="0044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7A" w:rsidRDefault="005B5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61" w:type="dxa"/>
      <w:tblCellSpacing w:w="56" w:type="dxa"/>
      <w:tblInd w:w="-7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096"/>
      <w:gridCol w:w="1822"/>
      <w:gridCol w:w="132"/>
      <w:gridCol w:w="2269"/>
      <w:gridCol w:w="1749"/>
      <w:gridCol w:w="946"/>
      <w:gridCol w:w="2647"/>
    </w:tblGrid>
    <w:tr w:rsidR="00507AA3" w:rsidTr="005B5F7A">
      <w:trPr>
        <w:tblCellSpacing w:w="56" w:type="dxa"/>
      </w:trPr>
      <w:tc>
        <w:tcPr>
          <w:tcW w:w="5928" w:type="dxa"/>
        </w:tcPr>
        <w:p w:rsidR="005B5F7A" w:rsidRPr="00445ABC" w:rsidRDefault="00445ABC">
          <w:pPr>
            <w:pStyle w:val="Quelle"/>
            <w:spacing w:before="60"/>
            <w:jc w:val="left"/>
            <w:rPr>
              <w:rFonts w:cs="Times New Roman"/>
              <w:noProof/>
              <w:sz w:val="16"/>
              <w:szCs w:val="16"/>
              <w:lang w:val="en-US"/>
            </w:rPr>
          </w:pPr>
          <w:r>
            <w:rPr>
              <w:rFonts w:cs="Times New Roman"/>
              <w:noProof/>
              <w:sz w:val="16"/>
              <w:szCs w:val="16"/>
            </w:rPr>
            <w:fldChar w:fldCharType="begin"/>
          </w:r>
          <w:r w:rsidRPr="00445ABC">
            <w:rPr>
              <w:rFonts w:cs="Times New Roman"/>
              <w:noProof/>
              <w:sz w:val="16"/>
              <w:szCs w:val="16"/>
              <w:lang w:val="en-US"/>
            </w:rPr>
            <w:instrText xml:space="preserve"> DOCPROPERTY rox_Title \* MERGEFORMAT </w:instrText>
          </w:r>
          <w:r>
            <w:rPr>
              <w:rFonts w:cs="Times New Roman"/>
              <w:noProof/>
              <w:sz w:val="16"/>
              <w:szCs w:val="16"/>
            </w:rPr>
            <w:fldChar w:fldCharType="separate"/>
          </w:r>
          <w:r w:rsidRPr="00445ABC">
            <w:rPr>
              <w:rFonts w:cs="Times New Roman"/>
              <w:noProof/>
              <w:sz w:val="16"/>
              <w:szCs w:val="16"/>
              <w:lang w:val="en-US"/>
            </w:rPr>
            <w:t>Certification Request - Medical Electrical Devices – Annex 1 – Product Description</w:t>
          </w:r>
          <w:r>
            <w:rPr>
              <w:rFonts w:cs="Times New Roman"/>
              <w:noProof/>
              <w:sz w:val="16"/>
              <w:szCs w:val="16"/>
            </w:rPr>
            <w:fldChar w:fldCharType="end"/>
          </w:r>
        </w:p>
        <w:p w:rsidR="00470AC3" w:rsidRPr="005B5F7A" w:rsidRDefault="00445ABC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 w:rsidRPr="00445ABC">
            <w:rPr>
              <w:rFonts w:cs="Times New Roman"/>
              <w:noProof/>
              <w:sz w:val="16"/>
              <w:szCs w:val="16"/>
              <w:lang w:val="en-US"/>
            </w:rPr>
            <w:t>R</w:t>
          </w:r>
          <w:r w:rsidR="005B5F7A" w:rsidRPr="005B5F7A">
            <w:rPr>
              <w:rFonts w:cs="Times New Roman"/>
              <w:sz w:val="16"/>
              <w:szCs w:val="16"/>
              <w:lang w:val="pt-BR"/>
            </w:rPr>
            <w:t xml:space="preserve">evisão: </w: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begin"/>
          </w:r>
          <w:r w:rsidR="005B5F7A" w:rsidRPr="005B5F7A">
            <w:rPr>
              <w:rFonts w:cs="Times New Roman"/>
              <w:sz w:val="16"/>
              <w:szCs w:val="16"/>
              <w:lang w:val="pt-BR"/>
            </w:rPr>
            <w:instrText xml:space="preserve"> DOCPROPERTY rox_Revision \* MERGEFORMAT </w:instrTex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separate"/>
          </w:r>
          <w:r w:rsidR="005B5F7A" w:rsidRPr="005B5F7A">
            <w:rPr>
              <w:rFonts w:cs="Times New Roman"/>
              <w:sz w:val="16"/>
              <w:szCs w:val="16"/>
              <w:lang w:val="pt-BR"/>
            </w:rPr>
            <w:t>0</w: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end"/>
          </w:r>
        </w:p>
        <w:p w:rsidR="00470AC3" w:rsidRPr="00445ABC" w:rsidRDefault="00445ABC" w:rsidP="005B5F7A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en-US"/>
            </w:rPr>
          </w:pPr>
          <w:r w:rsidRPr="005B5F7A">
            <w:rPr>
              <w:rFonts w:cs="Times New Roman"/>
              <w:sz w:val="16"/>
              <w:szCs w:val="16"/>
              <w:lang w:val="pt-BR"/>
            </w:rPr>
            <w:t xml:space="preserve">ID: </w: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begin"/>
          </w:r>
          <w:r w:rsidR="005B5F7A" w:rsidRPr="005B5F7A">
            <w:rPr>
              <w:rFonts w:cs="Times New Roman"/>
              <w:sz w:val="16"/>
              <w:szCs w:val="16"/>
              <w:lang w:val="pt-BR"/>
            </w:rPr>
            <w:instrText xml:space="preserve"> DOCPROPERTY rox_string \* MERGEFORMAT </w:instrTex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separate"/>
          </w:r>
          <w:r w:rsidR="005B5F7A" w:rsidRPr="005B5F7A">
            <w:rPr>
              <w:rFonts w:cs="Times New Roman"/>
              <w:sz w:val="16"/>
              <w:szCs w:val="16"/>
              <w:lang w:val="pt-BR"/>
            </w:rPr>
            <w:t>TSB_F_04.02A1.PE</w:t>
          </w:r>
          <w:r w:rsidR="005B5F7A">
            <w:rPr>
              <w:rFonts w:cs="Times New Roman"/>
              <w:sz w:val="16"/>
              <w:szCs w:val="16"/>
              <w:lang w:val="en-US"/>
            </w:rPr>
            <w:fldChar w:fldCharType="end"/>
          </w:r>
        </w:p>
      </w:tc>
      <w:tc>
        <w:tcPr>
          <w:tcW w:w="1710" w:type="dxa"/>
        </w:tcPr>
        <w:p w:rsidR="00470AC3" w:rsidRPr="00054614" w:rsidRDefault="00445ABC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noProof/>
              <w:sz w:val="16"/>
              <w:szCs w:val="16"/>
            </w:rPr>
            <w:t>Implementaion Date</w:t>
          </w:r>
          <w:r w:rsidRPr="00054614">
            <w:rPr>
              <w:rFonts w:cs="Times New Roman"/>
              <w:noProof/>
              <w:sz w:val="16"/>
              <w:szCs w:val="16"/>
            </w:rPr>
            <w:t>:</w:t>
          </w:r>
        </w:p>
        <w:p w:rsidR="00470AC3" w:rsidRPr="00054614" w:rsidRDefault="00445ABC" w:rsidP="003613D9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>
            <w:rPr>
              <w:rFonts w:cs="Times New Roman"/>
              <w:sz w:val="16"/>
              <w:szCs w:val="16"/>
              <w:lang w:val="pt-BR"/>
            </w:rPr>
            <w:fldChar w:fldCharType="begin"/>
          </w:r>
          <w:r>
            <w:rPr>
              <w:rFonts w:cs="Times New Roman"/>
              <w:sz w:val="16"/>
              <w:szCs w:val="16"/>
              <w:lang w:val="pt-BR"/>
            </w:rPr>
            <w:instrText xml:space="preserve"> DOCPROPERTY rox_GueltigAb \* MERGEFORMAT </w:instrText>
          </w:r>
          <w:r>
            <w:rPr>
              <w:rFonts w:cs="Times New Roman"/>
              <w:sz w:val="16"/>
              <w:szCs w:val="16"/>
              <w:lang w:val="pt-BR"/>
            </w:rPr>
            <w:fldChar w:fldCharType="separate"/>
          </w:r>
          <w:r>
            <w:rPr>
              <w:rFonts w:cs="Times New Roman"/>
              <w:sz w:val="16"/>
              <w:szCs w:val="16"/>
              <w:lang w:val="pt-BR"/>
            </w:rPr>
            <w:t>11 Oct 2016</w:t>
          </w:r>
          <w:r>
            <w:rPr>
              <w:rFonts w:cs="Times New Roman"/>
              <w:sz w:val="16"/>
              <w:szCs w:val="16"/>
              <w:lang w:val="pt-BR"/>
            </w:rPr>
            <w:fldChar w:fldCharType="end"/>
          </w:r>
        </w:p>
      </w:tc>
      <w:tc>
        <w:tcPr>
          <w:tcW w:w="20" w:type="dxa"/>
        </w:tcPr>
        <w:p w:rsidR="00470AC3" w:rsidRPr="00054614" w:rsidRDefault="00470AC3" w:rsidP="00DD5A0D">
          <w:pPr>
            <w:pStyle w:val="Quelle"/>
            <w:spacing w:before="60"/>
            <w:jc w:val="left"/>
            <w:rPr>
              <w:rFonts w:cs="Times New Roman"/>
              <w:noProof/>
              <w:sz w:val="16"/>
              <w:szCs w:val="16"/>
            </w:rPr>
          </w:pPr>
        </w:p>
      </w:tc>
      <w:tc>
        <w:tcPr>
          <w:tcW w:w="2157" w:type="dxa"/>
        </w:tcPr>
        <w:p w:rsidR="00470AC3" w:rsidRPr="00054614" w:rsidRDefault="00470AC3" w:rsidP="006A5247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noProof/>
              <w:sz w:val="16"/>
              <w:szCs w:val="16"/>
            </w:rPr>
          </w:pPr>
        </w:p>
      </w:tc>
      <w:tc>
        <w:tcPr>
          <w:tcW w:w="1637" w:type="dxa"/>
        </w:tcPr>
        <w:p w:rsidR="00470AC3" w:rsidRPr="00054614" w:rsidRDefault="00470AC3" w:rsidP="006A5247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sz w:val="16"/>
              <w:szCs w:val="16"/>
            </w:rPr>
          </w:pPr>
        </w:p>
      </w:tc>
      <w:tc>
        <w:tcPr>
          <w:tcW w:w="834" w:type="dxa"/>
        </w:tcPr>
        <w:p w:rsidR="00470AC3" w:rsidRPr="00054614" w:rsidRDefault="00445ABC" w:rsidP="00A705F0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sz w:val="16"/>
              <w:szCs w:val="16"/>
            </w:rPr>
          </w:pPr>
          <w:r>
            <w:rPr>
              <w:rStyle w:val="PageNumber"/>
              <w:noProof/>
              <w:sz w:val="16"/>
              <w:szCs w:val="16"/>
            </w:rPr>
            <w:drawing>
              <wp:inline distT="0" distB="0" distL="0" distR="0">
                <wp:extent cx="362585" cy="163830"/>
                <wp:effectExtent l="0" t="0" r="0" b="0"/>
                <wp:docPr id="2" name="Picture 2" descr="TUV Footer TM s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UV Footer TM sm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</w:tcPr>
        <w:p w:rsidR="00470AC3" w:rsidRPr="00054614" w:rsidRDefault="00445ABC" w:rsidP="00455517">
          <w:pPr>
            <w:pStyle w:val="Quelle"/>
            <w:tabs>
              <w:tab w:val="right" w:pos="3119"/>
            </w:tabs>
            <w:spacing w:before="60"/>
            <w:jc w:val="right"/>
            <w:rPr>
              <w:rFonts w:cs="Times New Roman"/>
            </w:rPr>
          </w:pPr>
          <w:r w:rsidRPr="00054614">
            <w:rPr>
              <w:rFonts w:cs="Times New Roman"/>
              <w:noProof/>
              <w:sz w:val="16"/>
            </w:rPr>
            <w:t xml:space="preserve">Page </w:t>
          </w:r>
          <w:r w:rsidRPr="00054614">
            <w:rPr>
              <w:rStyle w:val="PageNumber"/>
              <w:sz w:val="16"/>
            </w:rPr>
            <w:fldChar w:fldCharType="begin"/>
          </w:r>
          <w:r w:rsidRPr="00054614">
            <w:rPr>
              <w:rStyle w:val="PageNumber"/>
              <w:sz w:val="16"/>
            </w:rPr>
            <w:instrText xml:space="preserve"> PAGE </w:instrText>
          </w:r>
          <w:r w:rsidRPr="00054614">
            <w:rPr>
              <w:rStyle w:val="PageNumber"/>
              <w:sz w:val="16"/>
            </w:rPr>
            <w:fldChar w:fldCharType="separate"/>
          </w:r>
          <w:r w:rsidRPr="00054614">
            <w:rPr>
              <w:rStyle w:val="PageNumber"/>
              <w:sz w:val="16"/>
            </w:rPr>
            <w:t>1</w:t>
          </w:r>
          <w:r w:rsidRPr="00054614">
            <w:rPr>
              <w:rStyle w:val="PageNumber"/>
              <w:sz w:val="16"/>
            </w:rPr>
            <w:fldChar w:fldCharType="end"/>
          </w:r>
          <w:r w:rsidRPr="00054614">
            <w:rPr>
              <w:rFonts w:cs="Times New Roman"/>
              <w:noProof/>
              <w:sz w:val="16"/>
            </w:rPr>
            <w:t xml:space="preserve"> of </w:t>
          </w:r>
          <w:r w:rsidRPr="00054614">
            <w:rPr>
              <w:rStyle w:val="PageNumber"/>
              <w:sz w:val="16"/>
            </w:rPr>
            <w:fldChar w:fldCharType="begin"/>
          </w:r>
          <w:r w:rsidRPr="00054614">
            <w:rPr>
              <w:rStyle w:val="PageNumber"/>
              <w:sz w:val="16"/>
            </w:rPr>
            <w:instrText xml:space="preserve"> NUMPAGES </w:instrText>
          </w:r>
          <w:r w:rsidRPr="00054614">
            <w:rPr>
              <w:rStyle w:val="PageNumber"/>
              <w:sz w:val="16"/>
            </w:rPr>
            <w:fldChar w:fldCharType="separate"/>
          </w:r>
          <w:r w:rsidRPr="00054614">
            <w:rPr>
              <w:rStyle w:val="PageNumber"/>
              <w:sz w:val="16"/>
            </w:rPr>
            <w:t>1</w:t>
          </w:r>
          <w:r w:rsidRPr="00054614">
            <w:rPr>
              <w:rStyle w:val="PageNumber"/>
              <w:sz w:val="16"/>
            </w:rPr>
            <w:fldChar w:fldCharType="end"/>
          </w:r>
        </w:p>
      </w:tc>
    </w:tr>
  </w:tbl>
  <w:p w:rsidR="00470AC3" w:rsidRPr="00E659E8" w:rsidRDefault="00470AC3" w:rsidP="00A705F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7A" w:rsidRDefault="005B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5ABC">
      <w:r>
        <w:separator/>
      </w:r>
    </w:p>
  </w:footnote>
  <w:footnote w:type="continuationSeparator" w:id="0">
    <w:p w:rsidR="00000000" w:rsidRDefault="0044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7A" w:rsidRDefault="005B5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7" w:type="dxa"/>
      <w:tblInd w:w="-74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3609"/>
      <w:gridCol w:w="2268"/>
    </w:tblGrid>
    <w:tr w:rsidR="00507AA3">
      <w:tc>
        <w:tcPr>
          <w:tcW w:w="13609" w:type="dxa"/>
          <w:shd w:val="clear" w:color="auto" w:fill="auto"/>
        </w:tcPr>
        <w:p w:rsidR="00470AC3" w:rsidRPr="008F01A4" w:rsidRDefault="00445ABC" w:rsidP="008C249C">
          <w:pPr>
            <w:pStyle w:val="Header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/>
              <w:sz w:val="20"/>
              <w:szCs w:val="20"/>
              <w:lang w:val="de-DE" w:eastAsia="de-DE"/>
            </w:rPr>
          </w:pPr>
          <w:r w:rsidRPr="008F01A4">
            <w:rPr>
              <w:rFonts w:ascii="Arial" w:hAnsi="Arial" w:cs="Arial"/>
              <w:sz w:val="16"/>
              <w:szCs w:val="16"/>
              <w:lang w:val="de-DE" w:eastAsia="de-DE"/>
            </w:rPr>
            <w:t xml:space="preserve"> </w:t>
          </w:r>
        </w:p>
        <w:p w:rsidR="00470AC3" w:rsidRPr="00E42D98" w:rsidRDefault="00445ABC" w:rsidP="00CF4617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Cs w:val="20"/>
              <w:lang w:val="pt-BR" w:eastAsia="de-DE"/>
            </w:rPr>
          </w:pPr>
          <w:r w:rsidRPr="00E42D98">
            <w:rPr>
              <w:rFonts w:ascii="Arial" w:hAnsi="Arial" w:cs="Arial"/>
              <w:b/>
              <w:szCs w:val="20"/>
              <w:lang w:val="pt-BR" w:eastAsia="de-DE"/>
            </w:rPr>
            <w:t>Formulário / Form</w:t>
          </w:r>
        </w:p>
        <w:p w:rsidR="00470AC3" w:rsidRPr="00E42D98" w:rsidRDefault="00445ABC" w:rsidP="00CF4617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8"/>
              <w:szCs w:val="28"/>
              <w:lang w:val="pt-BR" w:eastAsia="de-DE"/>
            </w:rPr>
          </w:pPr>
          <w:r w:rsidRPr="00E42D98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Solicitação de Certificação </w:t>
          </w:r>
          <w:r w:rsidR="0044657F">
            <w:rPr>
              <w:rFonts w:ascii="Arial" w:hAnsi="Arial" w:cs="Arial"/>
              <w:b/>
              <w:sz w:val="28"/>
              <w:szCs w:val="28"/>
              <w:lang w:val="pt-BR" w:eastAsia="de-DE"/>
            </w:rPr>
            <w:t>-</w:t>
          </w:r>
          <w:r w:rsidRPr="00E42D98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 Produtos Eletromédicos – Anexo 1 – Descrição dos produtos</w:t>
          </w:r>
        </w:p>
        <w:p w:rsidR="00470AC3" w:rsidRPr="003D2E20" w:rsidRDefault="00445ABC" w:rsidP="0044657F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i/>
              <w:color w:val="FF0000"/>
              <w:sz w:val="28"/>
              <w:szCs w:val="28"/>
              <w:lang w:val="en-US" w:eastAsia="de-DE"/>
            </w:rPr>
          </w:pPr>
          <w:r w:rsidRPr="003D2E20">
            <w:rPr>
              <w:rFonts w:ascii="Arial" w:hAnsi="Arial" w:cs="Arial"/>
              <w:b/>
              <w:i/>
              <w:sz w:val="28"/>
              <w:szCs w:val="28"/>
              <w:lang w:val="en-US" w:eastAsia="de-DE"/>
            </w:rPr>
            <w:t xml:space="preserve">Certification </w:t>
          </w:r>
          <w:r w:rsidR="002842F8" w:rsidRPr="003D2E20">
            <w:rPr>
              <w:rFonts w:ascii="Arial" w:hAnsi="Arial" w:cs="Arial"/>
              <w:b/>
              <w:i/>
              <w:sz w:val="28"/>
              <w:szCs w:val="28"/>
              <w:lang w:val="en-US" w:eastAsia="de-DE"/>
            </w:rPr>
            <w:t xml:space="preserve">Request </w:t>
          </w:r>
          <w:r>
            <w:rPr>
              <w:rFonts w:ascii="Arial" w:hAnsi="Arial" w:cs="Arial"/>
              <w:b/>
              <w:i/>
              <w:sz w:val="28"/>
              <w:szCs w:val="28"/>
              <w:lang w:val="en-US" w:eastAsia="de-DE"/>
            </w:rPr>
            <w:t>-</w:t>
          </w:r>
          <w:r w:rsidR="002842F8" w:rsidRPr="003D2E20">
            <w:rPr>
              <w:rFonts w:ascii="Arial" w:hAnsi="Arial" w:cs="Arial"/>
              <w:b/>
              <w:i/>
              <w:sz w:val="28"/>
              <w:szCs w:val="28"/>
              <w:lang w:val="en-US" w:eastAsia="de-DE"/>
            </w:rPr>
            <w:t xml:space="preserve"> </w:t>
          </w:r>
          <w:r w:rsidRPr="0044657F">
            <w:rPr>
              <w:rFonts w:ascii="Arial" w:hAnsi="Arial" w:cs="Arial"/>
              <w:b/>
              <w:i/>
              <w:sz w:val="28"/>
              <w:szCs w:val="28"/>
              <w:lang w:val="en-US"/>
            </w:rPr>
            <w:t xml:space="preserve">Medical Electrical Devices </w:t>
          </w:r>
          <w:r w:rsidR="002842F8" w:rsidRPr="003D2E20">
            <w:rPr>
              <w:rFonts w:ascii="Arial" w:hAnsi="Arial" w:cs="Arial"/>
              <w:b/>
              <w:i/>
              <w:sz w:val="28"/>
              <w:szCs w:val="28"/>
              <w:lang w:val="en-US" w:eastAsia="de-DE"/>
            </w:rPr>
            <w:t>– Annex 1 – Product Description</w:t>
          </w:r>
        </w:p>
      </w:tc>
      <w:tc>
        <w:tcPr>
          <w:tcW w:w="2268" w:type="dxa"/>
          <w:shd w:val="clear" w:color="auto" w:fill="auto"/>
        </w:tcPr>
        <w:p w:rsidR="00470AC3" w:rsidRPr="00720CC2" w:rsidRDefault="00445ABC" w:rsidP="00720CC2">
          <w:pPr>
            <w:pStyle w:val="Header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lang w:val="pt-BR" w:eastAsia="de-DE"/>
            </w:rPr>
          </w:pPr>
          <w:r>
            <w:rPr>
              <w:rFonts w:cs="Arial"/>
              <w:b/>
              <w:bCs/>
              <w:noProof/>
              <w:lang w:val="de-DE" w:eastAsia="pt-BR"/>
            </w:rPr>
            <w:drawing>
              <wp:inline distT="0" distB="0" distL="0" distR="0">
                <wp:extent cx="724535" cy="724535"/>
                <wp:effectExtent l="0" t="0" r="0" b="0"/>
                <wp:docPr id="1" name="Imagem 5" descr="Integrated Brand Approach TÜV SÜD SF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Integrated Brand Approach TÜV SÜD SFD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0AC3" w:rsidRDefault="00470AC3" w:rsidP="005F09F0">
    <w:pPr>
      <w:pStyle w:val="Header"/>
      <w:rPr>
        <w:sz w:val="6"/>
        <w:szCs w:val="6"/>
        <w:lang w:val="pt-BR"/>
      </w:rPr>
    </w:pPr>
  </w:p>
  <w:p w:rsidR="00470AC3" w:rsidRPr="005F09F0" w:rsidRDefault="00470AC3" w:rsidP="005F09F0">
    <w:pPr>
      <w:pStyle w:val="Header"/>
      <w:rPr>
        <w:sz w:val="6"/>
        <w:szCs w:val="6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7A" w:rsidRDefault="005B5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B5A"/>
    <w:multiLevelType w:val="hybridMultilevel"/>
    <w:tmpl w:val="36A6D3DA"/>
    <w:lvl w:ilvl="0" w:tplc="5E3477EA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AFE681B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98221E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E52483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93CA4F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D72B36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3C2E02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31CECD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490DA9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143464"/>
    <w:multiLevelType w:val="hybridMultilevel"/>
    <w:tmpl w:val="1A9E7706"/>
    <w:lvl w:ilvl="0" w:tplc="5C441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A2A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74F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F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E6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485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4F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0D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6E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E58"/>
    <w:multiLevelType w:val="hybridMultilevel"/>
    <w:tmpl w:val="34CA92F8"/>
    <w:lvl w:ilvl="0" w:tplc="98C415B6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 w:val="0"/>
        <w:sz w:val="20"/>
        <w:szCs w:val="20"/>
      </w:rPr>
    </w:lvl>
    <w:lvl w:ilvl="1" w:tplc="51F48C1C" w:tentative="1">
      <w:start w:val="1"/>
      <w:numFmt w:val="lowerLetter"/>
      <w:lvlText w:val="%2."/>
      <w:lvlJc w:val="left"/>
      <w:pPr>
        <w:ind w:left="1332" w:hanging="360"/>
      </w:pPr>
    </w:lvl>
    <w:lvl w:ilvl="2" w:tplc="9368873E" w:tentative="1">
      <w:start w:val="1"/>
      <w:numFmt w:val="lowerRoman"/>
      <w:lvlText w:val="%3."/>
      <w:lvlJc w:val="right"/>
      <w:pPr>
        <w:ind w:left="2052" w:hanging="180"/>
      </w:pPr>
    </w:lvl>
    <w:lvl w:ilvl="3" w:tplc="C3E6C1FC" w:tentative="1">
      <w:start w:val="1"/>
      <w:numFmt w:val="decimal"/>
      <w:lvlText w:val="%4."/>
      <w:lvlJc w:val="left"/>
      <w:pPr>
        <w:ind w:left="2772" w:hanging="360"/>
      </w:pPr>
    </w:lvl>
    <w:lvl w:ilvl="4" w:tplc="779C1464" w:tentative="1">
      <w:start w:val="1"/>
      <w:numFmt w:val="lowerLetter"/>
      <w:lvlText w:val="%5."/>
      <w:lvlJc w:val="left"/>
      <w:pPr>
        <w:ind w:left="3492" w:hanging="360"/>
      </w:pPr>
    </w:lvl>
    <w:lvl w:ilvl="5" w:tplc="BC56E9EA" w:tentative="1">
      <w:start w:val="1"/>
      <w:numFmt w:val="lowerRoman"/>
      <w:lvlText w:val="%6."/>
      <w:lvlJc w:val="right"/>
      <w:pPr>
        <w:ind w:left="4212" w:hanging="180"/>
      </w:pPr>
    </w:lvl>
    <w:lvl w:ilvl="6" w:tplc="4FCCC488" w:tentative="1">
      <w:start w:val="1"/>
      <w:numFmt w:val="decimal"/>
      <w:lvlText w:val="%7."/>
      <w:lvlJc w:val="left"/>
      <w:pPr>
        <w:ind w:left="4932" w:hanging="360"/>
      </w:pPr>
    </w:lvl>
    <w:lvl w:ilvl="7" w:tplc="0FB25E6C" w:tentative="1">
      <w:start w:val="1"/>
      <w:numFmt w:val="lowerLetter"/>
      <w:lvlText w:val="%8."/>
      <w:lvlJc w:val="left"/>
      <w:pPr>
        <w:ind w:left="5652" w:hanging="360"/>
      </w:pPr>
    </w:lvl>
    <w:lvl w:ilvl="8" w:tplc="DC5682FE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96D44E4"/>
    <w:multiLevelType w:val="hybridMultilevel"/>
    <w:tmpl w:val="15C48196"/>
    <w:lvl w:ilvl="0" w:tplc="B2BA132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14E8BC4" w:tentative="1">
      <w:start w:val="1"/>
      <w:numFmt w:val="lowerLetter"/>
      <w:lvlText w:val="%2."/>
      <w:lvlJc w:val="left"/>
      <w:pPr>
        <w:ind w:left="1080" w:hanging="360"/>
      </w:pPr>
    </w:lvl>
    <w:lvl w:ilvl="2" w:tplc="4498FEF0" w:tentative="1">
      <w:start w:val="1"/>
      <w:numFmt w:val="lowerRoman"/>
      <w:lvlText w:val="%3."/>
      <w:lvlJc w:val="right"/>
      <w:pPr>
        <w:ind w:left="1800" w:hanging="180"/>
      </w:pPr>
    </w:lvl>
    <w:lvl w:ilvl="3" w:tplc="05C6FA4E" w:tentative="1">
      <w:start w:val="1"/>
      <w:numFmt w:val="decimal"/>
      <w:lvlText w:val="%4."/>
      <w:lvlJc w:val="left"/>
      <w:pPr>
        <w:ind w:left="2520" w:hanging="360"/>
      </w:pPr>
    </w:lvl>
    <w:lvl w:ilvl="4" w:tplc="0CA4493A" w:tentative="1">
      <w:start w:val="1"/>
      <w:numFmt w:val="lowerLetter"/>
      <w:lvlText w:val="%5."/>
      <w:lvlJc w:val="left"/>
      <w:pPr>
        <w:ind w:left="3240" w:hanging="360"/>
      </w:pPr>
    </w:lvl>
    <w:lvl w:ilvl="5" w:tplc="A5C4E926" w:tentative="1">
      <w:start w:val="1"/>
      <w:numFmt w:val="lowerRoman"/>
      <w:lvlText w:val="%6."/>
      <w:lvlJc w:val="right"/>
      <w:pPr>
        <w:ind w:left="3960" w:hanging="180"/>
      </w:pPr>
    </w:lvl>
    <w:lvl w:ilvl="6" w:tplc="EB048AD8" w:tentative="1">
      <w:start w:val="1"/>
      <w:numFmt w:val="decimal"/>
      <w:lvlText w:val="%7."/>
      <w:lvlJc w:val="left"/>
      <w:pPr>
        <w:ind w:left="4680" w:hanging="360"/>
      </w:pPr>
    </w:lvl>
    <w:lvl w:ilvl="7" w:tplc="F5AEBE34" w:tentative="1">
      <w:start w:val="1"/>
      <w:numFmt w:val="lowerLetter"/>
      <w:lvlText w:val="%8."/>
      <w:lvlJc w:val="left"/>
      <w:pPr>
        <w:ind w:left="5400" w:hanging="360"/>
      </w:pPr>
    </w:lvl>
    <w:lvl w:ilvl="8" w:tplc="7396E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A713F"/>
    <w:multiLevelType w:val="hybridMultilevel"/>
    <w:tmpl w:val="7F98488C"/>
    <w:lvl w:ilvl="0" w:tplc="AC06E162">
      <w:start w:val="1"/>
      <w:numFmt w:val="bullet"/>
      <w:lvlText w:val=""/>
      <w:lvlJc w:val="left"/>
      <w:pPr>
        <w:ind w:left="896" w:hanging="360"/>
      </w:pPr>
      <w:rPr>
        <w:rFonts w:ascii="Wingdings" w:hAnsi="Wingdings" w:hint="default"/>
      </w:rPr>
    </w:lvl>
    <w:lvl w:ilvl="1" w:tplc="FE9C6F14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C8AC13FE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756C5390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535ECAFE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D80CDA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C520DC2A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C1EE6F0C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C1B255B0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D980C90"/>
    <w:multiLevelType w:val="hybridMultilevel"/>
    <w:tmpl w:val="A996844E"/>
    <w:lvl w:ilvl="0" w:tplc="6066992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10CCE380" w:tentative="1">
      <w:start w:val="1"/>
      <w:numFmt w:val="lowerLetter"/>
      <w:lvlText w:val="%2."/>
      <w:lvlJc w:val="left"/>
      <w:pPr>
        <w:ind w:left="1080" w:hanging="360"/>
      </w:pPr>
    </w:lvl>
    <w:lvl w:ilvl="2" w:tplc="6ADA9ACC" w:tentative="1">
      <w:start w:val="1"/>
      <w:numFmt w:val="lowerRoman"/>
      <w:lvlText w:val="%3."/>
      <w:lvlJc w:val="right"/>
      <w:pPr>
        <w:ind w:left="1800" w:hanging="180"/>
      </w:pPr>
    </w:lvl>
    <w:lvl w:ilvl="3" w:tplc="FE6C0050" w:tentative="1">
      <w:start w:val="1"/>
      <w:numFmt w:val="decimal"/>
      <w:lvlText w:val="%4."/>
      <w:lvlJc w:val="left"/>
      <w:pPr>
        <w:ind w:left="2520" w:hanging="360"/>
      </w:pPr>
    </w:lvl>
    <w:lvl w:ilvl="4" w:tplc="3F86756E" w:tentative="1">
      <w:start w:val="1"/>
      <w:numFmt w:val="lowerLetter"/>
      <w:lvlText w:val="%5."/>
      <w:lvlJc w:val="left"/>
      <w:pPr>
        <w:ind w:left="3240" w:hanging="360"/>
      </w:pPr>
    </w:lvl>
    <w:lvl w:ilvl="5" w:tplc="9126D426" w:tentative="1">
      <w:start w:val="1"/>
      <w:numFmt w:val="lowerRoman"/>
      <w:lvlText w:val="%6."/>
      <w:lvlJc w:val="right"/>
      <w:pPr>
        <w:ind w:left="3960" w:hanging="180"/>
      </w:pPr>
    </w:lvl>
    <w:lvl w:ilvl="6" w:tplc="612A17F6" w:tentative="1">
      <w:start w:val="1"/>
      <w:numFmt w:val="decimal"/>
      <w:lvlText w:val="%7."/>
      <w:lvlJc w:val="left"/>
      <w:pPr>
        <w:ind w:left="4680" w:hanging="360"/>
      </w:pPr>
    </w:lvl>
    <w:lvl w:ilvl="7" w:tplc="8BE2FD82" w:tentative="1">
      <w:start w:val="1"/>
      <w:numFmt w:val="lowerLetter"/>
      <w:lvlText w:val="%8."/>
      <w:lvlJc w:val="left"/>
      <w:pPr>
        <w:ind w:left="5400" w:hanging="360"/>
      </w:pPr>
    </w:lvl>
    <w:lvl w:ilvl="8" w:tplc="282EC3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D3DEB"/>
    <w:multiLevelType w:val="hybridMultilevel"/>
    <w:tmpl w:val="0E0E83B2"/>
    <w:lvl w:ilvl="0" w:tplc="58064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EA7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C5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09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3A4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E7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AE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007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7AFB"/>
    <w:multiLevelType w:val="hybridMultilevel"/>
    <w:tmpl w:val="C278181A"/>
    <w:lvl w:ilvl="0" w:tplc="FC54E152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 w:val="0"/>
        <w:sz w:val="20"/>
        <w:szCs w:val="20"/>
      </w:rPr>
    </w:lvl>
    <w:lvl w:ilvl="1" w:tplc="B128F720" w:tentative="1">
      <w:start w:val="1"/>
      <w:numFmt w:val="lowerLetter"/>
      <w:lvlText w:val="%2."/>
      <w:lvlJc w:val="left"/>
      <w:pPr>
        <w:ind w:left="1332" w:hanging="360"/>
      </w:pPr>
    </w:lvl>
    <w:lvl w:ilvl="2" w:tplc="19621090" w:tentative="1">
      <w:start w:val="1"/>
      <w:numFmt w:val="lowerRoman"/>
      <w:lvlText w:val="%3."/>
      <w:lvlJc w:val="right"/>
      <w:pPr>
        <w:ind w:left="2052" w:hanging="180"/>
      </w:pPr>
    </w:lvl>
    <w:lvl w:ilvl="3" w:tplc="BC56B332" w:tentative="1">
      <w:start w:val="1"/>
      <w:numFmt w:val="decimal"/>
      <w:lvlText w:val="%4."/>
      <w:lvlJc w:val="left"/>
      <w:pPr>
        <w:ind w:left="2772" w:hanging="360"/>
      </w:pPr>
    </w:lvl>
    <w:lvl w:ilvl="4" w:tplc="F21A58DA" w:tentative="1">
      <w:start w:val="1"/>
      <w:numFmt w:val="lowerLetter"/>
      <w:lvlText w:val="%5."/>
      <w:lvlJc w:val="left"/>
      <w:pPr>
        <w:ind w:left="3492" w:hanging="360"/>
      </w:pPr>
    </w:lvl>
    <w:lvl w:ilvl="5" w:tplc="1AB62FB2" w:tentative="1">
      <w:start w:val="1"/>
      <w:numFmt w:val="lowerRoman"/>
      <w:lvlText w:val="%6."/>
      <w:lvlJc w:val="right"/>
      <w:pPr>
        <w:ind w:left="4212" w:hanging="180"/>
      </w:pPr>
    </w:lvl>
    <w:lvl w:ilvl="6" w:tplc="395CE66C" w:tentative="1">
      <w:start w:val="1"/>
      <w:numFmt w:val="decimal"/>
      <w:lvlText w:val="%7."/>
      <w:lvlJc w:val="left"/>
      <w:pPr>
        <w:ind w:left="4932" w:hanging="360"/>
      </w:pPr>
    </w:lvl>
    <w:lvl w:ilvl="7" w:tplc="60F2ADA2" w:tentative="1">
      <w:start w:val="1"/>
      <w:numFmt w:val="lowerLetter"/>
      <w:lvlText w:val="%8."/>
      <w:lvlJc w:val="left"/>
      <w:pPr>
        <w:ind w:left="5652" w:hanging="360"/>
      </w:pPr>
    </w:lvl>
    <w:lvl w:ilvl="8" w:tplc="A4084BE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24A249E"/>
    <w:multiLevelType w:val="hybridMultilevel"/>
    <w:tmpl w:val="024A42C0"/>
    <w:lvl w:ilvl="0" w:tplc="A88A4B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468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462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83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F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EA5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69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69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1A0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257BB"/>
    <w:multiLevelType w:val="hybridMultilevel"/>
    <w:tmpl w:val="83FCF1E2"/>
    <w:lvl w:ilvl="0" w:tplc="FB0495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36D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AC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C0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45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9A8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2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2C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AEC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721DF"/>
    <w:multiLevelType w:val="hybridMultilevel"/>
    <w:tmpl w:val="9552EA62"/>
    <w:lvl w:ilvl="0" w:tplc="6916F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5CE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0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E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E9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28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08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09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A9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045A9"/>
    <w:multiLevelType w:val="hybridMultilevel"/>
    <w:tmpl w:val="D890C7C0"/>
    <w:lvl w:ilvl="0" w:tplc="B3D2EE4A">
      <w:start w:val="1"/>
      <w:numFmt w:val="lowerLetter"/>
      <w:lvlText w:val="%1)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spacing w:val="-1"/>
        <w:sz w:val="27"/>
        <w:szCs w:val="27"/>
      </w:rPr>
    </w:lvl>
    <w:lvl w:ilvl="1" w:tplc="2D7437BC">
      <w:start w:val="1"/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7D188414">
      <w:start w:val="1"/>
      <w:numFmt w:val="bullet"/>
      <w:lvlText w:val="•"/>
      <w:lvlJc w:val="left"/>
      <w:pPr>
        <w:ind w:left="2050" w:hanging="708"/>
      </w:pPr>
      <w:rPr>
        <w:rFonts w:hint="default"/>
      </w:rPr>
    </w:lvl>
    <w:lvl w:ilvl="3" w:tplc="6F20A95C">
      <w:start w:val="1"/>
      <w:numFmt w:val="bullet"/>
      <w:lvlText w:val="•"/>
      <w:lvlJc w:val="left"/>
      <w:pPr>
        <w:ind w:left="3025" w:hanging="708"/>
      </w:pPr>
      <w:rPr>
        <w:rFonts w:hint="default"/>
      </w:rPr>
    </w:lvl>
    <w:lvl w:ilvl="4" w:tplc="D196202C">
      <w:start w:val="1"/>
      <w:numFmt w:val="bullet"/>
      <w:lvlText w:val="•"/>
      <w:lvlJc w:val="left"/>
      <w:pPr>
        <w:ind w:left="3999" w:hanging="708"/>
      </w:pPr>
      <w:rPr>
        <w:rFonts w:hint="default"/>
      </w:rPr>
    </w:lvl>
    <w:lvl w:ilvl="5" w:tplc="A064AE22">
      <w:start w:val="1"/>
      <w:numFmt w:val="bullet"/>
      <w:lvlText w:val="•"/>
      <w:lvlJc w:val="left"/>
      <w:pPr>
        <w:ind w:left="4974" w:hanging="708"/>
      </w:pPr>
      <w:rPr>
        <w:rFonts w:hint="default"/>
      </w:rPr>
    </w:lvl>
    <w:lvl w:ilvl="6" w:tplc="F6D6F6E6">
      <w:start w:val="1"/>
      <w:numFmt w:val="bullet"/>
      <w:lvlText w:val="•"/>
      <w:lvlJc w:val="left"/>
      <w:pPr>
        <w:ind w:left="5948" w:hanging="708"/>
      </w:pPr>
      <w:rPr>
        <w:rFonts w:hint="default"/>
      </w:rPr>
    </w:lvl>
    <w:lvl w:ilvl="7" w:tplc="9AE23B1E">
      <w:start w:val="1"/>
      <w:numFmt w:val="bullet"/>
      <w:lvlText w:val="•"/>
      <w:lvlJc w:val="left"/>
      <w:pPr>
        <w:ind w:left="6923" w:hanging="708"/>
      </w:pPr>
      <w:rPr>
        <w:rFonts w:hint="default"/>
      </w:rPr>
    </w:lvl>
    <w:lvl w:ilvl="8" w:tplc="5D96AB8A">
      <w:start w:val="1"/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2" w15:restartNumberingAfterBreak="0">
    <w:nsid w:val="38B92FA0"/>
    <w:multiLevelType w:val="hybridMultilevel"/>
    <w:tmpl w:val="AB1E412C"/>
    <w:lvl w:ilvl="0" w:tplc="A872CF34">
      <w:start w:val="1"/>
      <w:numFmt w:val="decimal"/>
      <w:lvlText w:val="%1"/>
      <w:lvlJc w:val="left"/>
      <w:rPr>
        <w:rFonts w:ascii="Arial" w:hAnsi="Arial" w:cs="Times New Roman" w:hint="default"/>
        <w:sz w:val="20"/>
      </w:rPr>
    </w:lvl>
    <w:lvl w:ilvl="1" w:tplc="B6AED7B4">
      <w:numFmt w:val="decimal"/>
      <w:lvlText w:val=""/>
      <w:lvlJc w:val="left"/>
      <w:rPr>
        <w:rFonts w:cs="Times New Roman"/>
      </w:rPr>
    </w:lvl>
    <w:lvl w:ilvl="2" w:tplc="97F64AA4">
      <w:numFmt w:val="decimal"/>
      <w:lvlText w:val=""/>
      <w:lvlJc w:val="left"/>
      <w:rPr>
        <w:rFonts w:cs="Times New Roman"/>
      </w:rPr>
    </w:lvl>
    <w:lvl w:ilvl="3" w:tplc="E1062F36">
      <w:numFmt w:val="decimal"/>
      <w:lvlText w:val=""/>
      <w:lvlJc w:val="left"/>
      <w:rPr>
        <w:rFonts w:cs="Times New Roman"/>
      </w:rPr>
    </w:lvl>
    <w:lvl w:ilvl="4" w:tplc="70BC4E42">
      <w:numFmt w:val="decimal"/>
      <w:lvlText w:val=""/>
      <w:lvlJc w:val="left"/>
      <w:rPr>
        <w:rFonts w:cs="Times New Roman"/>
      </w:rPr>
    </w:lvl>
    <w:lvl w:ilvl="5" w:tplc="CE1CC814">
      <w:numFmt w:val="decimal"/>
      <w:lvlText w:val=""/>
      <w:lvlJc w:val="left"/>
      <w:rPr>
        <w:rFonts w:cs="Times New Roman"/>
      </w:rPr>
    </w:lvl>
    <w:lvl w:ilvl="6" w:tplc="4B50B9C0">
      <w:numFmt w:val="decimal"/>
      <w:lvlText w:val=""/>
      <w:lvlJc w:val="left"/>
      <w:rPr>
        <w:rFonts w:cs="Times New Roman"/>
      </w:rPr>
    </w:lvl>
    <w:lvl w:ilvl="7" w:tplc="6FC8E3BA">
      <w:numFmt w:val="decimal"/>
      <w:lvlText w:val=""/>
      <w:lvlJc w:val="left"/>
      <w:rPr>
        <w:rFonts w:cs="Times New Roman"/>
      </w:rPr>
    </w:lvl>
    <w:lvl w:ilvl="8" w:tplc="DAAA2EBC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D164D0"/>
    <w:multiLevelType w:val="hybridMultilevel"/>
    <w:tmpl w:val="87BEF15A"/>
    <w:lvl w:ilvl="0" w:tplc="690C85C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5FA4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C0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8A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64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EF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48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D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63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022F"/>
    <w:multiLevelType w:val="hybridMultilevel"/>
    <w:tmpl w:val="F6826824"/>
    <w:lvl w:ilvl="0" w:tplc="28C8E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D6A7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ED48C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3203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B8F8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4AB4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6C0E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4601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EAF6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F3FD1"/>
    <w:multiLevelType w:val="hybridMultilevel"/>
    <w:tmpl w:val="C9CC17FE"/>
    <w:lvl w:ilvl="0" w:tplc="A88C9AC4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 w:val="0"/>
        <w:sz w:val="20"/>
        <w:szCs w:val="20"/>
      </w:rPr>
    </w:lvl>
    <w:lvl w:ilvl="1" w:tplc="F69C7152" w:tentative="1">
      <w:start w:val="1"/>
      <w:numFmt w:val="lowerLetter"/>
      <w:lvlText w:val="%2."/>
      <w:lvlJc w:val="left"/>
      <w:pPr>
        <w:ind w:left="1500" w:hanging="360"/>
      </w:pPr>
    </w:lvl>
    <w:lvl w:ilvl="2" w:tplc="FAA64E30" w:tentative="1">
      <w:start w:val="1"/>
      <w:numFmt w:val="lowerRoman"/>
      <w:lvlText w:val="%3."/>
      <w:lvlJc w:val="right"/>
      <w:pPr>
        <w:ind w:left="2220" w:hanging="180"/>
      </w:pPr>
    </w:lvl>
    <w:lvl w:ilvl="3" w:tplc="D5B4D7AA" w:tentative="1">
      <w:start w:val="1"/>
      <w:numFmt w:val="decimal"/>
      <w:lvlText w:val="%4."/>
      <w:lvlJc w:val="left"/>
      <w:pPr>
        <w:ind w:left="2940" w:hanging="360"/>
      </w:pPr>
    </w:lvl>
    <w:lvl w:ilvl="4" w:tplc="3E908F30" w:tentative="1">
      <w:start w:val="1"/>
      <w:numFmt w:val="lowerLetter"/>
      <w:lvlText w:val="%5."/>
      <w:lvlJc w:val="left"/>
      <w:pPr>
        <w:ind w:left="3660" w:hanging="360"/>
      </w:pPr>
    </w:lvl>
    <w:lvl w:ilvl="5" w:tplc="910863D8" w:tentative="1">
      <w:start w:val="1"/>
      <w:numFmt w:val="lowerRoman"/>
      <w:lvlText w:val="%6."/>
      <w:lvlJc w:val="right"/>
      <w:pPr>
        <w:ind w:left="4380" w:hanging="180"/>
      </w:pPr>
    </w:lvl>
    <w:lvl w:ilvl="6" w:tplc="BEEE3C30" w:tentative="1">
      <w:start w:val="1"/>
      <w:numFmt w:val="decimal"/>
      <w:lvlText w:val="%7."/>
      <w:lvlJc w:val="left"/>
      <w:pPr>
        <w:ind w:left="5100" w:hanging="360"/>
      </w:pPr>
    </w:lvl>
    <w:lvl w:ilvl="7" w:tplc="4FCEF388" w:tentative="1">
      <w:start w:val="1"/>
      <w:numFmt w:val="lowerLetter"/>
      <w:lvlText w:val="%8."/>
      <w:lvlJc w:val="left"/>
      <w:pPr>
        <w:ind w:left="5820" w:hanging="360"/>
      </w:pPr>
    </w:lvl>
    <w:lvl w:ilvl="8" w:tplc="335CCB94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DB5E3A"/>
    <w:multiLevelType w:val="hybridMultilevel"/>
    <w:tmpl w:val="678A7D22"/>
    <w:lvl w:ilvl="0" w:tplc="3938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21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A6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2C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6F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AB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48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6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40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D12D1"/>
    <w:multiLevelType w:val="hybridMultilevel"/>
    <w:tmpl w:val="0BF6515E"/>
    <w:lvl w:ilvl="0" w:tplc="644078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09E7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F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7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E9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ED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2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B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2A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7636"/>
    <w:multiLevelType w:val="hybridMultilevel"/>
    <w:tmpl w:val="B47CA020"/>
    <w:lvl w:ilvl="0" w:tplc="16703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2E2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6E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8D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07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E9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69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0D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8C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7780F"/>
    <w:multiLevelType w:val="hybridMultilevel"/>
    <w:tmpl w:val="B8C870BC"/>
    <w:lvl w:ilvl="0" w:tplc="F1749C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954E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CB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AA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0C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6D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66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28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AC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87BC2"/>
    <w:multiLevelType w:val="hybridMultilevel"/>
    <w:tmpl w:val="43F43574"/>
    <w:lvl w:ilvl="0" w:tplc="B0ECD032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/>
        <w:sz w:val="20"/>
        <w:szCs w:val="20"/>
      </w:rPr>
    </w:lvl>
    <w:lvl w:ilvl="1" w:tplc="8CD09240" w:tentative="1">
      <w:start w:val="1"/>
      <w:numFmt w:val="lowerLetter"/>
      <w:lvlText w:val="%2."/>
      <w:lvlJc w:val="left"/>
      <w:pPr>
        <w:ind w:left="1332" w:hanging="360"/>
      </w:pPr>
    </w:lvl>
    <w:lvl w:ilvl="2" w:tplc="10503B2E" w:tentative="1">
      <w:start w:val="1"/>
      <w:numFmt w:val="lowerRoman"/>
      <w:lvlText w:val="%3."/>
      <w:lvlJc w:val="right"/>
      <w:pPr>
        <w:ind w:left="2052" w:hanging="180"/>
      </w:pPr>
    </w:lvl>
    <w:lvl w:ilvl="3" w:tplc="AFDAB716" w:tentative="1">
      <w:start w:val="1"/>
      <w:numFmt w:val="decimal"/>
      <w:lvlText w:val="%4."/>
      <w:lvlJc w:val="left"/>
      <w:pPr>
        <w:ind w:left="2772" w:hanging="360"/>
      </w:pPr>
    </w:lvl>
    <w:lvl w:ilvl="4" w:tplc="65BEAAE6" w:tentative="1">
      <w:start w:val="1"/>
      <w:numFmt w:val="lowerLetter"/>
      <w:lvlText w:val="%5."/>
      <w:lvlJc w:val="left"/>
      <w:pPr>
        <w:ind w:left="3492" w:hanging="360"/>
      </w:pPr>
    </w:lvl>
    <w:lvl w:ilvl="5" w:tplc="C3ECC81E" w:tentative="1">
      <w:start w:val="1"/>
      <w:numFmt w:val="lowerRoman"/>
      <w:lvlText w:val="%6."/>
      <w:lvlJc w:val="right"/>
      <w:pPr>
        <w:ind w:left="4212" w:hanging="180"/>
      </w:pPr>
    </w:lvl>
    <w:lvl w:ilvl="6" w:tplc="D4346882" w:tentative="1">
      <w:start w:val="1"/>
      <w:numFmt w:val="decimal"/>
      <w:lvlText w:val="%7."/>
      <w:lvlJc w:val="left"/>
      <w:pPr>
        <w:ind w:left="4932" w:hanging="360"/>
      </w:pPr>
    </w:lvl>
    <w:lvl w:ilvl="7" w:tplc="A0A6A978" w:tentative="1">
      <w:start w:val="1"/>
      <w:numFmt w:val="lowerLetter"/>
      <w:lvlText w:val="%8."/>
      <w:lvlJc w:val="left"/>
      <w:pPr>
        <w:ind w:left="5652" w:hanging="360"/>
      </w:pPr>
    </w:lvl>
    <w:lvl w:ilvl="8" w:tplc="F3E658EE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682235CF"/>
    <w:multiLevelType w:val="hybridMultilevel"/>
    <w:tmpl w:val="32985AA6"/>
    <w:lvl w:ilvl="0" w:tplc="F5485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386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F61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2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8E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EAC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EF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EC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E48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B7CB1"/>
    <w:multiLevelType w:val="hybridMultilevel"/>
    <w:tmpl w:val="C11CDBCC"/>
    <w:lvl w:ilvl="0" w:tplc="92041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0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E8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9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7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0B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2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41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473"/>
    <w:multiLevelType w:val="hybridMultilevel"/>
    <w:tmpl w:val="751AF944"/>
    <w:lvl w:ilvl="0" w:tplc="91D04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669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EE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E3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28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C3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81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8D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C7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23"/>
  </w:num>
  <w:num w:numId="7">
    <w:abstractNumId w:val="8"/>
  </w:num>
  <w:num w:numId="8">
    <w:abstractNumId w:val="18"/>
  </w:num>
  <w:num w:numId="9">
    <w:abstractNumId w:val="21"/>
  </w:num>
  <w:num w:numId="10">
    <w:abstractNumId w:val="0"/>
  </w:num>
  <w:num w:numId="11">
    <w:abstractNumId w:val="22"/>
  </w:num>
  <w:num w:numId="12">
    <w:abstractNumId w:val="16"/>
  </w:num>
  <w:num w:numId="13">
    <w:abstractNumId w:val="14"/>
  </w:num>
  <w:num w:numId="14">
    <w:abstractNumId w:val="19"/>
  </w:num>
  <w:num w:numId="15">
    <w:abstractNumId w:val="13"/>
  </w:num>
  <w:num w:numId="16">
    <w:abstractNumId w:val="17"/>
  </w:num>
  <w:num w:numId="17">
    <w:abstractNumId w:val="3"/>
  </w:num>
  <w:num w:numId="18">
    <w:abstractNumId w:val="4"/>
  </w:num>
  <w:num w:numId="19">
    <w:abstractNumId w:val="11"/>
  </w:num>
  <w:num w:numId="20">
    <w:abstractNumId w:val="5"/>
  </w:num>
  <w:num w:numId="21">
    <w:abstractNumId w:val="20"/>
  </w:num>
  <w:num w:numId="22">
    <w:abstractNumId w:val="7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ox_step_bearbeiter" w:val="Maia, Alice - 24 Nov 2017"/>
    <w:docVar w:name="rox_step_freigeber" w:val="Maia, Alice - 24 Nov 2017"/>
    <w:docVar w:name="rox_step_pruefer" w:val="-"/>
    <w:docVar w:name="rox_step_prueferqm" w:val="-"/>
    <w:docVar w:name="rox_step_publizierer" w:val="-"/>
  </w:docVars>
  <w:rsids>
    <w:rsidRoot w:val="005D3E05"/>
    <w:rsid w:val="000043BF"/>
    <w:rsid w:val="00007EE7"/>
    <w:rsid w:val="00011D8A"/>
    <w:rsid w:val="000129C4"/>
    <w:rsid w:val="000227F0"/>
    <w:rsid w:val="00025006"/>
    <w:rsid w:val="00031F62"/>
    <w:rsid w:val="00041090"/>
    <w:rsid w:val="00047129"/>
    <w:rsid w:val="00050C24"/>
    <w:rsid w:val="0005153F"/>
    <w:rsid w:val="00054614"/>
    <w:rsid w:val="00055ADE"/>
    <w:rsid w:val="00057413"/>
    <w:rsid w:val="00061CF5"/>
    <w:rsid w:val="00064855"/>
    <w:rsid w:val="000656FD"/>
    <w:rsid w:val="00067F56"/>
    <w:rsid w:val="0007353E"/>
    <w:rsid w:val="00073C0A"/>
    <w:rsid w:val="00074C5E"/>
    <w:rsid w:val="00083533"/>
    <w:rsid w:val="0008417C"/>
    <w:rsid w:val="000957AC"/>
    <w:rsid w:val="000B7612"/>
    <w:rsid w:val="000C57DB"/>
    <w:rsid w:val="000C7403"/>
    <w:rsid w:val="000D04B7"/>
    <w:rsid w:val="000D3BBF"/>
    <w:rsid w:val="000D3CB3"/>
    <w:rsid w:val="000E1CA9"/>
    <w:rsid w:val="000E56D4"/>
    <w:rsid w:val="000E68D1"/>
    <w:rsid w:val="000E6E1D"/>
    <w:rsid w:val="000F4D50"/>
    <w:rsid w:val="001009B2"/>
    <w:rsid w:val="00100D5C"/>
    <w:rsid w:val="001031BE"/>
    <w:rsid w:val="00103ECE"/>
    <w:rsid w:val="00104453"/>
    <w:rsid w:val="00113CA3"/>
    <w:rsid w:val="00113E1F"/>
    <w:rsid w:val="00121320"/>
    <w:rsid w:val="00126964"/>
    <w:rsid w:val="00130213"/>
    <w:rsid w:val="0014093D"/>
    <w:rsid w:val="00142248"/>
    <w:rsid w:val="00146216"/>
    <w:rsid w:val="001517CA"/>
    <w:rsid w:val="00154A58"/>
    <w:rsid w:val="00154EC1"/>
    <w:rsid w:val="00157765"/>
    <w:rsid w:val="001620EE"/>
    <w:rsid w:val="00162351"/>
    <w:rsid w:val="00167B8D"/>
    <w:rsid w:val="00170AB1"/>
    <w:rsid w:val="00181131"/>
    <w:rsid w:val="00193CFE"/>
    <w:rsid w:val="001942D8"/>
    <w:rsid w:val="00195DC6"/>
    <w:rsid w:val="0019732F"/>
    <w:rsid w:val="001B7FA1"/>
    <w:rsid w:val="001C0754"/>
    <w:rsid w:val="001C6A27"/>
    <w:rsid w:val="001C6EC6"/>
    <w:rsid w:val="001C7436"/>
    <w:rsid w:val="001D0578"/>
    <w:rsid w:val="001D0CEC"/>
    <w:rsid w:val="001D4B3D"/>
    <w:rsid w:val="001E2745"/>
    <w:rsid w:val="001E4A95"/>
    <w:rsid w:val="001E4B9F"/>
    <w:rsid w:val="001F0610"/>
    <w:rsid w:val="001F18FD"/>
    <w:rsid w:val="00202213"/>
    <w:rsid w:val="00207ADC"/>
    <w:rsid w:val="0021055C"/>
    <w:rsid w:val="00210E4D"/>
    <w:rsid w:val="0021208B"/>
    <w:rsid w:val="00213C3B"/>
    <w:rsid w:val="00215ED5"/>
    <w:rsid w:val="002164DD"/>
    <w:rsid w:val="00231105"/>
    <w:rsid w:val="00243F1B"/>
    <w:rsid w:val="0025224F"/>
    <w:rsid w:val="00252578"/>
    <w:rsid w:val="00254726"/>
    <w:rsid w:val="00257CA5"/>
    <w:rsid w:val="00260042"/>
    <w:rsid w:val="00261AB4"/>
    <w:rsid w:val="00267498"/>
    <w:rsid w:val="00272285"/>
    <w:rsid w:val="002726C9"/>
    <w:rsid w:val="002764ED"/>
    <w:rsid w:val="00283016"/>
    <w:rsid w:val="002834F5"/>
    <w:rsid w:val="002842F8"/>
    <w:rsid w:val="00285D0B"/>
    <w:rsid w:val="00290626"/>
    <w:rsid w:val="00293AD4"/>
    <w:rsid w:val="0029752F"/>
    <w:rsid w:val="002A1129"/>
    <w:rsid w:val="002A3E24"/>
    <w:rsid w:val="002A3E39"/>
    <w:rsid w:val="002A6F1B"/>
    <w:rsid w:val="002B0638"/>
    <w:rsid w:val="002B49C3"/>
    <w:rsid w:val="002B6231"/>
    <w:rsid w:val="002C16C0"/>
    <w:rsid w:val="002C6185"/>
    <w:rsid w:val="002C6FF1"/>
    <w:rsid w:val="002D1170"/>
    <w:rsid w:val="002D1ACF"/>
    <w:rsid w:val="002D244E"/>
    <w:rsid w:val="002D7934"/>
    <w:rsid w:val="002D7A6E"/>
    <w:rsid w:val="002E0457"/>
    <w:rsid w:val="002F0423"/>
    <w:rsid w:val="002F06BD"/>
    <w:rsid w:val="002F6A71"/>
    <w:rsid w:val="003044C2"/>
    <w:rsid w:val="00304A2D"/>
    <w:rsid w:val="00304CB2"/>
    <w:rsid w:val="00306408"/>
    <w:rsid w:val="003075F3"/>
    <w:rsid w:val="00310A6B"/>
    <w:rsid w:val="0032409E"/>
    <w:rsid w:val="00324F10"/>
    <w:rsid w:val="00331537"/>
    <w:rsid w:val="00333CD0"/>
    <w:rsid w:val="00336507"/>
    <w:rsid w:val="003465E0"/>
    <w:rsid w:val="0035178C"/>
    <w:rsid w:val="00354B4A"/>
    <w:rsid w:val="00356A8C"/>
    <w:rsid w:val="00356F7B"/>
    <w:rsid w:val="003613D9"/>
    <w:rsid w:val="00361717"/>
    <w:rsid w:val="00367468"/>
    <w:rsid w:val="00367577"/>
    <w:rsid w:val="00367D09"/>
    <w:rsid w:val="00371823"/>
    <w:rsid w:val="003817FC"/>
    <w:rsid w:val="00385CF0"/>
    <w:rsid w:val="0038794E"/>
    <w:rsid w:val="00394037"/>
    <w:rsid w:val="00394107"/>
    <w:rsid w:val="00395D0D"/>
    <w:rsid w:val="0039763D"/>
    <w:rsid w:val="003A1713"/>
    <w:rsid w:val="003A24D8"/>
    <w:rsid w:val="003A3AA5"/>
    <w:rsid w:val="003B0EB7"/>
    <w:rsid w:val="003B2A5A"/>
    <w:rsid w:val="003C189C"/>
    <w:rsid w:val="003C6F1E"/>
    <w:rsid w:val="003C73F8"/>
    <w:rsid w:val="003D021D"/>
    <w:rsid w:val="003D1F81"/>
    <w:rsid w:val="003D2E20"/>
    <w:rsid w:val="003D7918"/>
    <w:rsid w:val="003E0DCB"/>
    <w:rsid w:val="003E39D6"/>
    <w:rsid w:val="003F1A52"/>
    <w:rsid w:val="003F60C9"/>
    <w:rsid w:val="004010D1"/>
    <w:rsid w:val="00401802"/>
    <w:rsid w:val="0040230C"/>
    <w:rsid w:val="00411411"/>
    <w:rsid w:val="00415199"/>
    <w:rsid w:val="0042027C"/>
    <w:rsid w:val="00420E47"/>
    <w:rsid w:val="00427624"/>
    <w:rsid w:val="004308A8"/>
    <w:rsid w:val="00430AF0"/>
    <w:rsid w:val="00432704"/>
    <w:rsid w:val="004328E3"/>
    <w:rsid w:val="00433D57"/>
    <w:rsid w:val="00437926"/>
    <w:rsid w:val="00437B30"/>
    <w:rsid w:val="00445ABC"/>
    <w:rsid w:val="0044657F"/>
    <w:rsid w:val="00455517"/>
    <w:rsid w:val="00457212"/>
    <w:rsid w:val="00467229"/>
    <w:rsid w:val="00470AC3"/>
    <w:rsid w:val="00473392"/>
    <w:rsid w:val="004765B8"/>
    <w:rsid w:val="00477681"/>
    <w:rsid w:val="00482911"/>
    <w:rsid w:val="004960C4"/>
    <w:rsid w:val="004A05E7"/>
    <w:rsid w:val="004A2388"/>
    <w:rsid w:val="004A2837"/>
    <w:rsid w:val="004A315C"/>
    <w:rsid w:val="004A5133"/>
    <w:rsid w:val="004A5F5B"/>
    <w:rsid w:val="004C32D4"/>
    <w:rsid w:val="004C7F03"/>
    <w:rsid w:val="004D2252"/>
    <w:rsid w:val="004D5007"/>
    <w:rsid w:val="004E0358"/>
    <w:rsid w:val="004E22B2"/>
    <w:rsid w:val="004E3EBB"/>
    <w:rsid w:val="004F016D"/>
    <w:rsid w:val="004F0216"/>
    <w:rsid w:val="004F3524"/>
    <w:rsid w:val="004F4483"/>
    <w:rsid w:val="004F6A79"/>
    <w:rsid w:val="00504653"/>
    <w:rsid w:val="005052D9"/>
    <w:rsid w:val="00507AA3"/>
    <w:rsid w:val="005110BF"/>
    <w:rsid w:val="00515D70"/>
    <w:rsid w:val="00526587"/>
    <w:rsid w:val="00530C30"/>
    <w:rsid w:val="00540425"/>
    <w:rsid w:val="00540D4B"/>
    <w:rsid w:val="0054538F"/>
    <w:rsid w:val="00545A48"/>
    <w:rsid w:val="005508EA"/>
    <w:rsid w:val="00550D71"/>
    <w:rsid w:val="00553B80"/>
    <w:rsid w:val="00554576"/>
    <w:rsid w:val="0055728A"/>
    <w:rsid w:val="005579F6"/>
    <w:rsid w:val="005616D2"/>
    <w:rsid w:val="00565B59"/>
    <w:rsid w:val="005670FE"/>
    <w:rsid w:val="005709E8"/>
    <w:rsid w:val="005733CC"/>
    <w:rsid w:val="0057437A"/>
    <w:rsid w:val="00576C5A"/>
    <w:rsid w:val="00581D65"/>
    <w:rsid w:val="00584831"/>
    <w:rsid w:val="00587B69"/>
    <w:rsid w:val="00591B94"/>
    <w:rsid w:val="00592B3B"/>
    <w:rsid w:val="005945C5"/>
    <w:rsid w:val="005A4C49"/>
    <w:rsid w:val="005A5852"/>
    <w:rsid w:val="005B0203"/>
    <w:rsid w:val="005B16C1"/>
    <w:rsid w:val="005B5F7A"/>
    <w:rsid w:val="005C0716"/>
    <w:rsid w:val="005C1B7B"/>
    <w:rsid w:val="005C53E0"/>
    <w:rsid w:val="005C6843"/>
    <w:rsid w:val="005C6F61"/>
    <w:rsid w:val="005C7504"/>
    <w:rsid w:val="005C760F"/>
    <w:rsid w:val="005D1943"/>
    <w:rsid w:val="005D3979"/>
    <w:rsid w:val="005D3E05"/>
    <w:rsid w:val="005D51D3"/>
    <w:rsid w:val="005E4485"/>
    <w:rsid w:val="005E5C7F"/>
    <w:rsid w:val="005E635D"/>
    <w:rsid w:val="005F0682"/>
    <w:rsid w:val="005F09F0"/>
    <w:rsid w:val="005F3DB7"/>
    <w:rsid w:val="00600320"/>
    <w:rsid w:val="00602EA8"/>
    <w:rsid w:val="00605590"/>
    <w:rsid w:val="00607A82"/>
    <w:rsid w:val="00611418"/>
    <w:rsid w:val="006114E0"/>
    <w:rsid w:val="00614123"/>
    <w:rsid w:val="00620374"/>
    <w:rsid w:val="00621525"/>
    <w:rsid w:val="006264D1"/>
    <w:rsid w:val="00631947"/>
    <w:rsid w:val="0063686D"/>
    <w:rsid w:val="006463FC"/>
    <w:rsid w:val="006537DC"/>
    <w:rsid w:val="006542C2"/>
    <w:rsid w:val="006614AE"/>
    <w:rsid w:val="00661A0D"/>
    <w:rsid w:val="0066258C"/>
    <w:rsid w:val="0066591B"/>
    <w:rsid w:val="0067691A"/>
    <w:rsid w:val="006826CA"/>
    <w:rsid w:val="00683AFE"/>
    <w:rsid w:val="00684635"/>
    <w:rsid w:val="006860EB"/>
    <w:rsid w:val="006922E1"/>
    <w:rsid w:val="00696042"/>
    <w:rsid w:val="00696519"/>
    <w:rsid w:val="006A1729"/>
    <w:rsid w:val="006A1D76"/>
    <w:rsid w:val="006A5247"/>
    <w:rsid w:val="006B1C60"/>
    <w:rsid w:val="006B3B1A"/>
    <w:rsid w:val="006B5C82"/>
    <w:rsid w:val="006B71A5"/>
    <w:rsid w:val="006C0117"/>
    <w:rsid w:val="006C591A"/>
    <w:rsid w:val="006C5A5C"/>
    <w:rsid w:val="006D3B77"/>
    <w:rsid w:val="006E04AE"/>
    <w:rsid w:val="006E3FA2"/>
    <w:rsid w:val="006E77A7"/>
    <w:rsid w:val="006E7CA2"/>
    <w:rsid w:val="006F71FB"/>
    <w:rsid w:val="00707B27"/>
    <w:rsid w:val="00711821"/>
    <w:rsid w:val="00720CC2"/>
    <w:rsid w:val="00721A7A"/>
    <w:rsid w:val="00736890"/>
    <w:rsid w:val="00737202"/>
    <w:rsid w:val="00744C28"/>
    <w:rsid w:val="0075331D"/>
    <w:rsid w:val="0075433C"/>
    <w:rsid w:val="007654B9"/>
    <w:rsid w:val="00767EB8"/>
    <w:rsid w:val="00771B8E"/>
    <w:rsid w:val="00780360"/>
    <w:rsid w:val="0078123B"/>
    <w:rsid w:val="007822B9"/>
    <w:rsid w:val="0078243B"/>
    <w:rsid w:val="00782A29"/>
    <w:rsid w:val="00783810"/>
    <w:rsid w:val="00785C5B"/>
    <w:rsid w:val="00792B2A"/>
    <w:rsid w:val="00796719"/>
    <w:rsid w:val="007A0E76"/>
    <w:rsid w:val="007A2439"/>
    <w:rsid w:val="007A24A4"/>
    <w:rsid w:val="007A24D9"/>
    <w:rsid w:val="007A7E04"/>
    <w:rsid w:val="007B1E9B"/>
    <w:rsid w:val="007B447C"/>
    <w:rsid w:val="007B461B"/>
    <w:rsid w:val="007B5323"/>
    <w:rsid w:val="007B545C"/>
    <w:rsid w:val="007C705E"/>
    <w:rsid w:val="007D2ABE"/>
    <w:rsid w:val="007D537F"/>
    <w:rsid w:val="007E4621"/>
    <w:rsid w:val="008041C0"/>
    <w:rsid w:val="008069F1"/>
    <w:rsid w:val="00811222"/>
    <w:rsid w:val="00813566"/>
    <w:rsid w:val="0081427E"/>
    <w:rsid w:val="00820253"/>
    <w:rsid w:val="008312E1"/>
    <w:rsid w:val="00833D2E"/>
    <w:rsid w:val="008351F8"/>
    <w:rsid w:val="008441F0"/>
    <w:rsid w:val="0084489F"/>
    <w:rsid w:val="00847E9A"/>
    <w:rsid w:val="00857BF1"/>
    <w:rsid w:val="00867FCB"/>
    <w:rsid w:val="00886D0C"/>
    <w:rsid w:val="00887F3D"/>
    <w:rsid w:val="008900EF"/>
    <w:rsid w:val="008911F6"/>
    <w:rsid w:val="00894725"/>
    <w:rsid w:val="00895205"/>
    <w:rsid w:val="00895C37"/>
    <w:rsid w:val="00897E82"/>
    <w:rsid w:val="008A13F0"/>
    <w:rsid w:val="008A2CB5"/>
    <w:rsid w:val="008A613A"/>
    <w:rsid w:val="008A7B9B"/>
    <w:rsid w:val="008C249C"/>
    <w:rsid w:val="008E6019"/>
    <w:rsid w:val="008E6510"/>
    <w:rsid w:val="008E6D84"/>
    <w:rsid w:val="008F01A4"/>
    <w:rsid w:val="008F075B"/>
    <w:rsid w:val="008F2293"/>
    <w:rsid w:val="008F3777"/>
    <w:rsid w:val="008F4D96"/>
    <w:rsid w:val="008F58EA"/>
    <w:rsid w:val="008F71B0"/>
    <w:rsid w:val="009042EC"/>
    <w:rsid w:val="009076CF"/>
    <w:rsid w:val="00911967"/>
    <w:rsid w:val="00917F58"/>
    <w:rsid w:val="00923B5A"/>
    <w:rsid w:val="00924228"/>
    <w:rsid w:val="00927CEE"/>
    <w:rsid w:val="009307E0"/>
    <w:rsid w:val="00934547"/>
    <w:rsid w:val="00934E2B"/>
    <w:rsid w:val="009376CB"/>
    <w:rsid w:val="0094263C"/>
    <w:rsid w:val="00952F6F"/>
    <w:rsid w:val="0097119E"/>
    <w:rsid w:val="00975E41"/>
    <w:rsid w:val="009760B8"/>
    <w:rsid w:val="00985040"/>
    <w:rsid w:val="00985A96"/>
    <w:rsid w:val="00991A6F"/>
    <w:rsid w:val="009A2492"/>
    <w:rsid w:val="009A3186"/>
    <w:rsid w:val="009B0177"/>
    <w:rsid w:val="009B32B4"/>
    <w:rsid w:val="009C03CF"/>
    <w:rsid w:val="009C0953"/>
    <w:rsid w:val="009C25E5"/>
    <w:rsid w:val="009C4F31"/>
    <w:rsid w:val="009C5E34"/>
    <w:rsid w:val="009E082A"/>
    <w:rsid w:val="009E145A"/>
    <w:rsid w:val="009E1551"/>
    <w:rsid w:val="009E5201"/>
    <w:rsid w:val="009F04D8"/>
    <w:rsid w:val="009F259F"/>
    <w:rsid w:val="009F33F8"/>
    <w:rsid w:val="00A02E42"/>
    <w:rsid w:val="00A03DD1"/>
    <w:rsid w:val="00A06BED"/>
    <w:rsid w:val="00A07B73"/>
    <w:rsid w:val="00A13A6A"/>
    <w:rsid w:val="00A13B19"/>
    <w:rsid w:val="00A14D26"/>
    <w:rsid w:val="00A247EE"/>
    <w:rsid w:val="00A2791A"/>
    <w:rsid w:val="00A305A9"/>
    <w:rsid w:val="00A329A0"/>
    <w:rsid w:val="00A35B49"/>
    <w:rsid w:val="00A477A7"/>
    <w:rsid w:val="00A47978"/>
    <w:rsid w:val="00A52C37"/>
    <w:rsid w:val="00A57B6C"/>
    <w:rsid w:val="00A60481"/>
    <w:rsid w:val="00A633D6"/>
    <w:rsid w:val="00A6651D"/>
    <w:rsid w:val="00A705F0"/>
    <w:rsid w:val="00A82CC1"/>
    <w:rsid w:val="00A83C84"/>
    <w:rsid w:val="00A840B0"/>
    <w:rsid w:val="00A85200"/>
    <w:rsid w:val="00A86030"/>
    <w:rsid w:val="00A86210"/>
    <w:rsid w:val="00A90C3F"/>
    <w:rsid w:val="00AA0AB5"/>
    <w:rsid w:val="00AA1340"/>
    <w:rsid w:val="00AA2DDA"/>
    <w:rsid w:val="00AA7BF5"/>
    <w:rsid w:val="00AC03CB"/>
    <w:rsid w:val="00AC2EA6"/>
    <w:rsid w:val="00AC3901"/>
    <w:rsid w:val="00AD6D11"/>
    <w:rsid w:val="00AE1941"/>
    <w:rsid w:val="00AE2F7D"/>
    <w:rsid w:val="00AF220E"/>
    <w:rsid w:val="00AF5B5E"/>
    <w:rsid w:val="00B034BB"/>
    <w:rsid w:val="00B03E9E"/>
    <w:rsid w:val="00B11403"/>
    <w:rsid w:val="00B16AEE"/>
    <w:rsid w:val="00B23E60"/>
    <w:rsid w:val="00B243C4"/>
    <w:rsid w:val="00B25C5E"/>
    <w:rsid w:val="00B341C7"/>
    <w:rsid w:val="00B5148C"/>
    <w:rsid w:val="00B65B07"/>
    <w:rsid w:val="00B72CF3"/>
    <w:rsid w:val="00B7480A"/>
    <w:rsid w:val="00B7779A"/>
    <w:rsid w:val="00B8192D"/>
    <w:rsid w:val="00B870BD"/>
    <w:rsid w:val="00B9374D"/>
    <w:rsid w:val="00B97247"/>
    <w:rsid w:val="00BA4BB7"/>
    <w:rsid w:val="00BA6C18"/>
    <w:rsid w:val="00BB0EDB"/>
    <w:rsid w:val="00BB21FC"/>
    <w:rsid w:val="00BB229C"/>
    <w:rsid w:val="00BB3E16"/>
    <w:rsid w:val="00BB50C0"/>
    <w:rsid w:val="00BB5387"/>
    <w:rsid w:val="00BB79CE"/>
    <w:rsid w:val="00BC2C57"/>
    <w:rsid w:val="00BC3EAC"/>
    <w:rsid w:val="00BE5211"/>
    <w:rsid w:val="00BF6BD6"/>
    <w:rsid w:val="00C0226C"/>
    <w:rsid w:val="00C12F04"/>
    <w:rsid w:val="00C139D0"/>
    <w:rsid w:val="00C13A62"/>
    <w:rsid w:val="00C178CE"/>
    <w:rsid w:val="00C17B0F"/>
    <w:rsid w:val="00C2023A"/>
    <w:rsid w:val="00C2573C"/>
    <w:rsid w:val="00C26470"/>
    <w:rsid w:val="00C32EDF"/>
    <w:rsid w:val="00C47076"/>
    <w:rsid w:val="00C47BA1"/>
    <w:rsid w:val="00C47F18"/>
    <w:rsid w:val="00C550A6"/>
    <w:rsid w:val="00C55E14"/>
    <w:rsid w:val="00C6050D"/>
    <w:rsid w:val="00C61873"/>
    <w:rsid w:val="00C624FE"/>
    <w:rsid w:val="00C64BDB"/>
    <w:rsid w:val="00C66CE1"/>
    <w:rsid w:val="00C73F92"/>
    <w:rsid w:val="00C82271"/>
    <w:rsid w:val="00C9070A"/>
    <w:rsid w:val="00C90EAB"/>
    <w:rsid w:val="00C95D74"/>
    <w:rsid w:val="00CA00E1"/>
    <w:rsid w:val="00CA6B1A"/>
    <w:rsid w:val="00CA6B48"/>
    <w:rsid w:val="00CB162C"/>
    <w:rsid w:val="00CB51FF"/>
    <w:rsid w:val="00CC3595"/>
    <w:rsid w:val="00CC37E5"/>
    <w:rsid w:val="00CC748F"/>
    <w:rsid w:val="00CE1E31"/>
    <w:rsid w:val="00CE50F5"/>
    <w:rsid w:val="00CE611B"/>
    <w:rsid w:val="00CE79B4"/>
    <w:rsid w:val="00CE7B17"/>
    <w:rsid w:val="00CF3102"/>
    <w:rsid w:val="00CF4617"/>
    <w:rsid w:val="00D01F52"/>
    <w:rsid w:val="00D065E0"/>
    <w:rsid w:val="00D0779F"/>
    <w:rsid w:val="00D130E2"/>
    <w:rsid w:val="00D14833"/>
    <w:rsid w:val="00D20D79"/>
    <w:rsid w:val="00D22554"/>
    <w:rsid w:val="00D30460"/>
    <w:rsid w:val="00D35D7D"/>
    <w:rsid w:val="00D454C5"/>
    <w:rsid w:val="00D50FC8"/>
    <w:rsid w:val="00D562C5"/>
    <w:rsid w:val="00D62977"/>
    <w:rsid w:val="00D70162"/>
    <w:rsid w:val="00D70C1E"/>
    <w:rsid w:val="00D717D3"/>
    <w:rsid w:val="00D74230"/>
    <w:rsid w:val="00D76403"/>
    <w:rsid w:val="00D815A0"/>
    <w:rsid w:val="00D9117E"/>
    <w:rsid w:val="00D91C8C"/>
    <w:rsid w:val="00D929C7"/>
    <w:rsid w:val="00D94521"/>
    <w:rsid w:val="00D9702C"/>
    <w:rsid w:val="00DA1366"/>
    <w:rsid w:val="00DA5318"/>
    <w:rsid w:val="00DA7FD6"/>
    <w:rsid w:val="00DB317F"/>
    <w:rsid w:val="00DB5ADC"/>
    <w:rsid w:val="00DB7F24"/>
    <w:rsid w:val="00DC0A9C"/>
    <w:rsid w:val="00DC20CA"/>
    <w:rsid w:val="00DC3E18"/>
    <w:rsid w:val="00DD338F"/>
    <w:rsid w:val="00DD5A0D"/>
    <w:rsid w:val="00DD7400"/>
    <w:rsid w:val="00DE249D"/>
    <w:rsid w:val="00DE40BA"/>
    <w:rsid w:val="00DE727C"/>
    <w:rsid w:val="00DE72E9"/>
    <w:rsid w:val="00DF31AC"/>
    <w:rsid w:val="00DF587C"/>
    <w:rsid w:val="00DF5BCD"/>
    <w:rsid w:val="00DF638B"/>
    <w:rsid w:val="00DF6980"/>
    <w:rsid w:val="00E004A7"/>
    <w:rsid w:val="00E079E7"/>
    <w:rsid w:val="00E101A3"/>
    <w:rsid w:val="00E11918"/>
    <w:rsid w:val="00E14F6E"/>
    <w:rsid w:val="00E3150A"/>
    <w:rsid w:val="00E335CF"/>
    <w:rsid w:val="00E33A63"/>
    <w:rsid w:val="00E3528C"/>
    <w:rsid w:val="00E364F1"/>
    <w:rsid w:val="00E42D98"/>
    <w:rsid w:val="00E50E03"/>
    <w:rsid w:val="00E611F0"/>
    <w:rsid w:val="00E62208"/>
    <w:rsid w:val="00E634F6"/>
    <w:rsid w:val="00E63FEE"/>
    <w:rsid w:val="00E659E8"/>
    <w:rsid w:val="00E7580C"/>
    <w:rsid w:val="00E76DF0"/>
    <w:rsid w:val="00E800AE"/>
    <w:rsid w:val="00E844F2"/>
    <w:rsid w:val="00E966AF"/>
    <w:rsid w:val="00E97878"/>
    <w:rsid w:val="00EB0AD2"/>
    <w:rsid w:val="00EB25CE"/>
    <w:rsid w:val="00EB2E92"/>
    <w:rsid w:val="00EB52D9"/>
    <w:rsid w:val="00EB68AA"/>
    <w:rsid w:val="00EC0934"/>
    <w:rsid w:val="00EC1C02"/>
    <w:rsid w:val="00ED2369"/>
    <w:rsid w:val="00ED394B"/>
    <w:rsid w:val="00EE0CF2"/>
    <w:rsid w:val="00EF055C"/>
    <w:rsid w:val="00EF5411"/>
    <w:rsid w:val="00EF61D4"/>
    <w:rsid w:val="00EF7AA9"/>
    <w:rsid w:val="00F00F41"/>
    <w:rsid w:val="00F15FA7"/>
    <w:rsid w:val="00F200E5"/>
    <w:rsid w:val="00F239EC"/>
    <w:rsid w:val="00F24E70"/>
    <w:rsid w:val="00F26E0E"/>
    <w:rsid w:val="00F315F3"/>
    <w:rsid w:val="00F327C5"/>
    <w:rsid w:val="00F36873"/>
    <w:rsid w:val="00F40533"/>
    <w:rsid w:val="00F40603"/>
    <w:rsid w:val="00F43F97"/>
    <w:rsid w:val="00F5205C"/>
    <w:rsid w:val="00F575C5"/>
    <w:rsid w:val="00F606AA"/>
    <w:rsid w:val="00F6142D"/>
    <w:rsid w:val="00F618EE"/>
    <w:rsid w:val="00F65433"/>
    <w:rsid w:val="00F65FC7"/>
    <w:rsid w:val="00F70CAE"/>
    <w:rsid w:val="00F74AF0"/>
    <w:rsid w:val="00F7547F"/>
    <w:rsid w:val="00F8082D"/>
    <w:rsid w:val="00F8400A"/>
    <w:rsid w:val="00F84FEC"/>
    <w:rsid w:val="00F95B5A"/>
    <w:rsid w:val="00F96DE5"/>
    <w:rsid w:val="00FA2B39"/>
    <w:rsid w:val="00FB02F8"/>
    <w:rsid w:val="00FB1F61"/>
    <w:rsid w:val="00FC0C70"/>
    <w:rsid w:val="00FC2CD5"/>
    <w:rsid w:val="00FC521E"/>
    <w:rsid w:val="00FC5C6F"/>
    <w:rsid w:val="00FC69B8"/>
    <w:rsid w:val="00FD1A39"/>
    <w:rsid w:val="00FD7E14"/>
    <w:rsid w:val="00FE26A3"/>
    <w:rsid w:val="00FE53DD"/>
    <w:rsid w:val="00FF384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9BE2C70-1C56-47C8-AA72-9B678C5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20E47"/>
    <w:rPr>
      <w:snapToGrid w:val="0"/>
      <w:sz w:val="24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8A2CB5"/>
    <w:pPr>
      <w:keepNext/>
      <w:spacing w:before="60" w:after="60" w:line="360" w:lineRule="auto"/>
      <w:outlineLvl w:val="5"/>
    </w:pPr>
    <w:rPr>
      <w:b/>
      <w:snapToGrid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customStyle="1" w:styleId="Quelle">
    <w:name w:val="Quelle"/>
    <w:basedOn w:val="Normal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snapToGrid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PageNumber">
    <w:name w:val="page number"/>
    <w:basedOn w:val="DefaultParagraphFont"/>
    <w:rsid w:val="005F09F0"/>
  </w:style>
  <w:style w:type="character" w:customStyle="1" w:styleId="yui372181354267669380198">
    <w:name w:val="yui_3_7_2_18_1354267669380_198"/>
    <w:basedOn w:val="DefaultParagraphFont"/>
    <w:rsid w:val="005F09F0"/>
  </w:style>
  <w:style w:type="paragraph" w:styleId="BodyTextIndent2">
    <w:name w:val="Body Text Indent 2"/>
    <w:basedOn w:val="Normal"/>
    <w:semiHidden/>
    <w:rsid w:val="005F3DB7"/>
    <w:pPr>
      <w:tabs>
        <w:tab w:val="left" w:pos="214"/>
      </w:tabs>
      <w:ind w:left="214" w:hanging="214"/>
      <w:jc w:val="both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Indent3">
    <w:name w:val="Body Text Indent 3"/>
    <w:basedOn w:val="Normal"/>
    <w:semiHidden/>
    <w:rsid w:val="005F3DB7"/>
    <w:pPr>
      <w:tabs>
        <w:tab w:val="left" w:pos="214"/>
      </w:tabs>
      <w:ind w:left="214" w:hanging="214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2">
    <w:name w:val="Body Text 2"/>
    <w:basedOn w:val="Normal"/>
    <w:rsid w:val="00B03E9E"/>
    <w:pPr>
      <w:spacing w:after="120" w:line="480" w:lineRule="auto"/>
    </w:pPr>
  </w:style>
  <w:style w:type="paragraph" w:styleId="BodyText">
    <w:name w:val="Body Text"/>
    <w:basedOn w:val="Normal"/>
    <w:rsid w:val="00C0226C"/>
    <w:pPr>
      <w:spacing w:after="120"/>
    </w:pPr>
  </w:style>
  <w:style w:type="paragraph" w:styleId="TOC1">
    <w:name w:val="toc 1"/>
    <w:aliases w:val="Inhoud 9101"/>
    <w:basedOn w:val="Normal"/>
    <w:next w:val="Normal"/>
    <w:autoRedefine/>
    <w:qFormat/>
    <w:rsid w:val="00C0226C"/>
    <w:pPr>
      <w:spacing w:before="100" w:beforeAutospacing="1"/>
    </w:pPr>
    <w:rPr>
      <w:rFonts w:ascii="Arial" w:hAnsi="Arial"/>
      <w:b/>
      <w:bCs/>
      <w:caps/>
      <w:snapToGrid/>
      <w:sz w:val="20"/>
      <w:szCs w:val="28"/>
      <w:lang w:val="fr-FR" w:eastAsia="nl-NL"/>
    </w:rPr>
  </w:style>
  <w:style w:type="paragraph" w:styleId="FootnoteText">
    <w:name w:val="footnote text"/>
    <w:basedOn w:val="Normal"/>
    <w:next w:val="Normal"/>
    <w:semiHidden/>
    <w:rsid w:val="00C0226C"/>
    <w:rPr>
      <w:rFonts w:ascii="Arial" w:hAnsi="Arial"/>
      <w:snapToGrid/>
      <w:sz w:val="20"/>
      <w:szCs w:val="20"/>
      <w:lang w:val="en-US" w:eastAsia="nl-NL"/>
    </w:rPr>
  </w:style>
  <w:style w:type="paragraph" w:customStyle="1" w:styleId="CommentSubject1">
    <w:name w:val="Comment Subject1"/>
    <w:basedOn w:val="CommentText"/>
    <w:next w:val="CommentText"/>
    <w:semiHidden/>
    <w:rsid w:val="00C0226C"/>
    <w:rPr>
      <w:b/>
      <w:bCs/>
      <w:snapToGrid/>
      <w:lang w:val="en-GB" w:eastAsia="en-US"/>
    </w:rPr>
  </w:style>
  <w:style w:type="paragraph" w:styleId="CommentText">
    <w:name w:val="annotation text"/>
    <w:basedOn w:val="Normal"/>
    <w:semiHidden/>
    <w:rsid w:val="00C0226C"/>
    <w:rPr>
      <w:sz w:val="20"/>
      <w:szCs w:val="20"/>
    </w:rPr>
  </w:style>
  <w:style w:type="paragraph" w:styleId="BodyText3">
    <w:name w:val="Body Text 3"/>
    <w:basedOn w:val="Normal"/>
    <w:rsid w:val="00A13A6A"/>
    <w:pPr>
      <w:spacing w:after="120"/>
    </w:pPr>
    <w:rPr>
      <w:sz w:val="16"/>
      <w:szCs w:val="16"/>
    </w:rPr>
  </w:style>
  <w:style w:type="character" w:customStyle="1" w:styleId="Heading6Char">
    <w:name w:val="Heading 6 Char"/>
    <w:link w:val="Heading6"/>
    <w:rsid w:val="008A2CB5"/>
    <w:rPr>
      <w:b/>
      <w:sz w:val="24"/>
    </w:rPr>
  </w:style>
  <w:style w:type="paragraph" w:customStyle="1" w:styleId="Fontepargpadro1">
    <w:name w:val="Fonte parág. padrão1"/>
    <w:rsid w:val="008A2CB5"/>
    <w:pPr>
      <w:widowControl w:val="0"/>
    </w:pPr>
    <w:rPr>
      <w:rFonts w:ascii="Tms Rmn" w:hAnsi="Tms Rmn"/>
      <w:sz w:val="26"/>
    </w:rPr>
  </w:style>
  <w:style w:type="character" w:customStyle="1" w:styleId="hps">
    <w:name w:val="hps"/>
    <w:basedOn w:val="DefaultParagraphFont"/>
    <w:rsid w:val="00CE50F5"/>
  </w:style>
  <w:style w:type="character" w:customStyle="1" w:styleId="atn">
    <w:name w:val="atn"/>
    <w:basedOn w:val="DefaultParagraphFont"/>
    <w:rsid w:val="00CE50F5"/>
  </w:style>
  <w:style w:type="paragraph" w:customStyle="1" w:styleId="Links12N0">
    <w:name w:val="Links 12 (N0)"/>
    <w:basedOn w:val="Normal"/>
    <w:rsid w:val="00607A82"/>
    <w:rPr>
      <w:rFonts w:ascii="Univers" w:hAnsi="Univers"/>
      <w:snapToGrid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354B1688324499619E72378880B4" ma:contentTypeVersion="0" ma:contentTypeDescription="Create a new document." ma:contentTypeScope="" ma:versionID="ceb8f27fde80f04ae1483fc154130d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344de0b9929740dd06b86dc866daa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A53F9-DAFB-4DEC-9984-9EFF7A3463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08DFB7-F256-4A91-8C56-E03F20F83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0C7F7-CB16-47B1-A6D0-B82C520D9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Certification Request - Medical Electrical Devices – Annex 1 – Product Description</vt:lpstr>
      <vt:lpstr>Certification Request - Medical Electrical Devices – Annex 1 – Product Description</vt:lpstr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Request - Medical Electrical Devices – Annex 1 – Product Description</dc:title>
  <dc:subject>TÜV SÜD Management Service GmbH</dc:subject>
  <dc:creator>Engelhardt_Andreas</dc:creator>
  <dc:description>Certification Request - Medical Electrical Devices – Annex 1 – Product Description</dc:description>
  <cp:lastModifiedBy>Ito, Mari</cp:lastModifiedBy>
  <cp:revision>2</cp:revision>
  <cp:lastPrinted>2016-10-12T11:24:00Z</cp:lastPrinted>
  <dcterms:created xsi:type="dcterms:W3CDTF">2020-03-02T03:12:00Z</dcterms:created>
  <dcterms:modified xsi:type="dcterms:W3CDTF">2020-03-02T03:12:00Z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ance GBR">
    <vt:lpwstr/>
  </property>
  <property fmtid="{D5CDD505-2E9C-101B-9397-08002B2CF9AE}" pid="3" name="Accepted">
    <vt:lpwstr/>
  </property>
  <property fmtid="{D5CDD505-2E9C-101B-9397-08002B2CF9AE}" pid="4" name="Area">
    <vt:lpwstr>Brazil</vt:lpwstr>
  </property>
  <property fmtid="{D5CDD505-2E9C-101B-9397-08002B2CF9AE}" pid="5" name="Auditing">
    <vt:lpwstr>all</vt:lpwstr>
  </property>
  <property fmtid="{D5CDD505-2E9C-101B-9397-08002B2CF9AE}" pid="6" name="Auditingpath">
    <vt:lpwstr>Core Processes/Hauptprozesse &gt; Environmental Management/Umweltmanagement &gt; ISO 14001</vt:lpwstr>
  </property>
  <property fmtid="{D5CDD505-2E9C-101B-9397-08002B2CF9AE}" pid="7" name="Author0">
    <vt:lpwstr>Engelhardt_Andreas</vt:lpwstr>
  </property>
  <property fmtid="{D5CDD505-2E9C-101B-9397-08002B2CF9AE}" pid="8" name="Categories0">
    <vt:lpwstr>;#:DocTyp:Form;#</vt:lpwstr>
  </property>
  <property fmtid="{D5CDD505-2E9C-101B-9397-08002B2CF9AE}" pid="9" name="Check_in_by">
    <vt:lpwstr>Ana Koga</vt:lpwstr>
  </property>
  <property fmtid="{D5CDD505-2E9C-101B-9397-08002B2CF9AE}" pid="10" name="Comment">
    <vt:lpwstr/>
  </property>
  <property fmtid="{D5CDD505-2E9C-101B-9397-08002B2CF9AE}" pid="11" name="ContentType">
    <vt:lpwstr>Q-Documents Document Library TPS-QDoc</vt:lpwstr>
  </property>
  <property fmtid="{D5CDD505-2E9C-101B-9397-08002B2CF9AE}" pid="12" name="ContentTypeId">
    <vt:lpwstr>0x010100889D10FF27B04514A83A57AADAAE11AA</vt:lpwstr>
  </property>
  <property fmtid="{D5CDD505-2E9C-101B-9397-08002B2CF9AE}" pid="13" name="Description0">
    <vt:lpwstr/>
  </property>
  <property fmtid="{D5CDD505-2E9C-101B-9397-08002B2CF9AE}" pid="14" name="display_urn:schemas-microsoft-com:office:office#Author">
    <vt:lpwstr>Schlarmann, Karl</vt:lpwstr>
  </property>
  <property fmtid="{D5CDD505-2E9C-101B-9397-08002B2CF9AE}" pid="15" name="display_urn:schemas-microsoft-com:office:office#Editor">
    <vt:lpwstr>Schlarmann, Karl</vt:lpwstr>
  </property>
  <property fmtid="{D5CDD505-2E9C-101B-9397-08002B2CF9AE}" pid="16" name="DocType">
    <vt:lpwstr>Form</vt:lpwstr>
  </property>
  <property fmtid="{D5CDD505-2E9C-101B-9397-08002B2CF9AE}" pid="17" name="DocumentID">
    <vt:lpwstr>TSB_F_04.10E</vt:lpwstr>
  </property>
  <property fmtid="{D5CDD505-2E9C-101B-9397-08002B2CF9AE}" pid="18" name="EffectiveDate2">
    <vt:lpwstr>2009-12-01T00:00:00Z</vt:lpwstr>
  </property>
  <property fmtid="{D5CDD505-2E9C-101B-9397-08002B2CF9AE}" pid="19" name="Element">
    <vt:lpwstr/>
  </property>
  <property fmtid="{D5CDD505-2E9C-101B-9397-08002B2CF9AE}" pid="20" name="Language">
    <vt:lpwstr>English</vt:lpwstr>
  </property>
  <property fmtid="{D5CDD505-2E9C-101B-9397-08002B2CF9AE}" pid="21" name="Link">
    <vt:lpwstr/>
  </property>
  <property fmtid="{D5CDD505-2E9C-101B-9397-08002B2CF9AE}" pid="22" name="LocalAccreditation">
    <vt:lpwstr>;#Brazil;#</vt:lpwstr>
  </property>
  <property fmtid="{D5CDD505-2E9C-101B-9397-08002B2CF9AE}" pid="23" name="Open">
    <vt:lpwstr/>
  </property>
  <property fmtid="{D5CDD505-2E9C-101B-9397-08002B2CF9AE}" pid="24" name="Order">
    <vt:lpwstr>466900.000000000</vt:lpwstr>
  </property>
  <property fmtid="{D5CDD505-2E9C-101B-9397-08002B2CF9AE}" pid="25" name="Organization">
    <vt:lpwstr>TÜV SÜD Brazil</vt:lpwstr>
  </property>
  <property fmtid="{D5CDD505-2E9C-101B-9397-08002B2CF9AE}" pid="26" name="PDFConvert">
    <vt:lpwstr>1</vt:lpwstr>
  </property>
  <property fmtid="{D5CDD505-2E9C-101B-9397-08002B2CF9AE}" pid="27" name="PrimaryFile">
    <vt:lpwstr/>
  </property>
  <property fmtid="{D5CDD505-2E9C-101B-9397-08002B2CF9AE}" pid="28" name="qdoc viewgroup">
    <vt:lpwstr/>
  </property>
  <property fmtid="{D5CDD505-2E9C-101B-9397-08002B2CF9AE}" pid="29" name="QDocFriendlyVersionID">
    <vt:lpwstr/>
  </property>
  <property fmtid="{D5CDD505-2E9C-101B-9397-08002B2CF9AE}" pid="30" name="QDocLocation">
    <vt:lpwstr>all</vt:lpwstr>
  </property>
  <property fmtid="{D5CDD505-2E9C-101B-9397-08002B2CF9AE}" pid="31" name="qdoc_Author">
    <vt:lpwstr>Engelhardt_Andreas</vt:lpwstr>
  </property>
  <property fmtid="{D5CDD505-2E9C-101B-9397-08002B2CF9AE}" pid="32" name="qdoc_Check_in_by">
    <vt:lpwstr>Schlarmann</vt:lpwstr>
  </property>
  <property fmtid="{D5CDD505-2E9C-101B-9397-08002B2CF9AE}" pid="33" name="qdoc_Description">
    <vt:lpwstr>reviewed by: S. Tappert, Dr. M. Schlecht, H. Keuerleber
approved by: Dr. U. Nagel</vt:lpwstr>
  </property>
  <property fmtid="{D5CDD505-2E9C-101B-9397-08002B2CF9AE}" pid="34" name="qdoc_Directory">
    <vt:lpwstr>Core Processes/Hauptprozesse &gt; Environmental Management/Umweltmanagement &gt; ISO 14001</vt:lpwstr>
  </property>
  <property fmtid="{D5CDD505-2E9C-101B-9397-08002B2CF9AE}" pid="35" name="qdoc_DocumentID">
    <vt:lpwstr>crt_f_11.61e</vt:lpwstr>
  </property>
  <property fmtid="{D5CDD505-2E9C-101B-9397-08002B2CF9AE}" pid="36" name="qdoc_EffectiveDate">
    <vt:lpwstr>2009-12-01T00:00:00Z</vt:lpwstr>
  </property>
  <property fmtid="{D5CDD505-2E9C-101B-9397-08002B2CF9AE}" pid="37" name="qdoc_Language">
    <vt:lpwstr>;#Portuguese;#</vt:lpwstr>
  </property>
  <property fmtid="{D5CDD505-2E9C-101B-9397-08002B2CF9AE}" pid="38" name="qdoc_LocalAccreditation">
    <vt:lpwstr>Germany</vt:lpwstr>
  </property>
  <property fmtid="{D5CDD505-2E9C-101B-9397-08002B2CF9AE}" pid="39" name="qdoc_Organization">
    <vt:lpwstr>TÜV SÜD Management Service GmbH</vt:lpwstr>
  </property>
  <property fmtid="{D5CDD505-2E9C-101B-9397-08002B2CF9AE}" pid="40" name="qdoc_originallink">
    <vt:lpwstr>http://www.tuev-sued.de, http://www.tuev-sued.de</vt:lpwstr>
  </property>
  <property fmtid="{D5CDD505-2E9C-101B-9397-08002B2CF9AE}" pid="41" name="qdoc_PDFConvert">
    <vt:lpwstr>1</vt:lpwstr>
  </property>
  <property fmtid="{D5CDD505-2E9C-101B-9397-08002B2CF9AE}" pid="42" name="qdoc_RevNo">
    <vt:lpwstr>1</vt:lpwstr>
  </property>
  <property fmtid="{D5CDD505-2E9C-101B-9397-08002B2CF9AE}" pid="43" name="qdoc_SecurityGroup">
    <vt:lpwstr>;#Public;#extern auditors;#extern nl;#</vt:lpwstr>
  </property>
  <property fmtid="{D5CDD505-2E9C-101B-9397-08002B2CF9AE}" pid="44" name="qdoc_source">
    <vt:lpwstr/>
  </property>
  <property fmtid="{D5CDD505-2E9C-101B-9397-08002B2CF9AE}" pid="45" name="QDoc_URL">
    <vt:lpwstr/>
  </property>
  <property fmtid="{D5CDD505-2E9C-101B-9397-08002B2CF9AE}" pid="46" name="qdoc_viewgroup">
    <vt:lpwstr>;#public;#</vt:lpwstr>
  </property>
  <property fmtid="{D5CDD505-2E9C-101B-9397-08002B2CF9AE}" pid="47" name="QD_Author">
    <vt:lpwstr>Ana Koga</vt:lpwstr>
  </property>
  <property fmtid="{D5CDD505-2E9C-101B-9397-08002B2CF9AE}" pid="48" name="References">
    <vt:lpwstr/>
  </property>
  <property fmtid="{D5CDD505-2E9C-101B-9397-08002B2CF9AE}" pid="49" name="RevisionNumber">
    <vt:lpwstr>00</vt:lpwstr>
  </property>
  <property fmtid="{D5CDD505-2E9C-101B-9397-08002B2CF9AE}" pid="50" name="RoutingRuleDescription">
    <vt:lpwstr>Certification Request - Medical Electrical Devices – Annex 1 – Product Description</vt:lpwstr>
  </property>
  <property fmtid="{D5CDD505-2E9C-101B-9397-08002B2CF9AE}" pid="51" name="rox_Department">
    <vt:lpwstr/>
  </property>
  <property fmtid="{D5CDD505-2E9C-101B-9397-08002B2CF9AE}" pid="52" name="rox_Description">
    <vt:lpwstr>Certification Request - Medical Electrical Devices – Annex 1 – Product Description</vt:lpwstr>
  </property>
  <property fmtid="{D5CDD505-2E9C-101B-9397-08002B2CF9AE}" pid="53" name="rox_Division">
    <vt:lpwstr/>
  </property>
  <property fmtid="{D5CDD505-2E9C-101B-9397-08002B2CF9AE}" pid="54" name="rox_DIVMS">
    <vt:lpwstr/>
  </property>
  <property fmtid="{D5CDD505-2E9C-101B-9397-08002B2CF9AE}" pid="55" name="rox_DIVPS">
    <vt:lpwstr/>
  </property>
  <property fmtid="{D5CDD505-2E9C-101B-9397-08002B2CF9AE}" pid="56" name="rox_DocPath">
    <vt:lpwstr>Documents/Division PS - Product Service/CRT/CRT-BRA/All CRT-BRA/FORM/</vt:lpwstr>
  </property>
  <property fmtid="{D5CDD505-2E9C-101B-9397-08002B2CF9AE}" pid="57" name="rox_DocType">
    <vt:lpwstr>Form</vt:lpwstr>
  </property>
  <property fmtid="{D5CDD505-2E9C-101B-9397-08002B2CF9AE}" pid="58" name="rox_FileName">
    <vt:lpwstr>TSB_F_04.02A1.PE.docx</vt:lpwstr>
  </property>
  <property fmtid="{D5CDD505-2E9C-101B-9397-08002B2CF9AE}" pid="59" name="rox_GueltigAb">
    <vt:lpwstr>11 Oct 2016</vt:lpwstr>
  </property>
  <property fmtid="{D5CDD505-2E9C-101B-9397-08002B2CF9AE}" pid="60" name="rox_ID">
    <vt:lpwstr>40302</vt:lpwstr>
  </property>
  <property fmtid="{D5CDD505-2E9C-101B-9397-08002B2CF9AE}" pid="61" name="rox_ISO170212015">
    <vt:lpwstr/>
  </property>
  <property fmtid="{D5CDD505-2E9C-101B-9397-08002B2CF9AE}" pid="62" name="rox_ISO170252005">
    <vt:lpwstr/>
  </property>
  <property fmtid="{D5CDD505-2E9C-101B-9397-08002B2CF9AE}" pid="63" name="rox_Language">
    <vt:lpwstr/>
  </property>
  <property fmtid="{D5CDD505-2E9C-101B-9397-08002B2CF9AE}" pid="64" name="rox_Location">
    <vt:lpwstr/>
  </property>
  <property fmtid="{D5CDD505-2E9C-101B-9397-08002B2CF9AE}" pid="65" name="rox_Meta">
    <vt:lpwstr>30</vt:lpwstr>
  </property>
  <property fmtid="{D5CDD505-2E9C-101B-9397-08002B2CF9AE}" pid="66" name="rox_Meta0">
    <vt:lpwstr>&lt;fields&gt;&lt;Field id="rox_Size" caption="File size" orderid="27" /&gt;&lt;Field id="rox_ID" caption="ID" orderid="51" /&gt;&lt;Field id="rox_T</vt:lpwstr>
  </property>
  <property fmtid="{D5CDD505-2E9C-101B-9397-08002B2CF9AE}" pid="67" name="rox_Meta1">
    <vt:lpwstr>itle" caption="Title" orderid="1" /&gt;&lt;Field id="rox_Status" caption="Status" orderid="4" /&gt;&lt;Field id="rox_Revision" caption="Rev</vt:lpwstr>
  </property>
  <property fmtid="{D5CDD505-2E9C-101B-9397-08002B2CF9AE}" pid="68" name="rox_Meta10">
    <vt:lpwstr>" /&gt;&lt;Field id="rox_Language" caption="Language" orderid="14" /&gt;&lt;Field id="rox_RegionTree" caption="Region" orderid="15" /&gt;&lt;Fiel</vt:lpwstr>
  </property>
  <property fmtid="{D5CDD505-2E9C-101B-9397-08002B2CF9AE}" pid="69" name="rox_Meta11">
    <vt:lpwstr>d id="rox_Location" caption="Location" orderid="17" /&gt;&lt;Field id="rox_Division" caption="Division" orderid="18" /&gt;&lt;Field id="rox</vt:lpwstr>
  </property>
  <property fmtid="{D5CDD505-2E9C-101B-9397-08002B2CF9AE}" pid="70" name="rox_Meta12">
    <vt:lpwstr>_UnitT" caption="Unit" orderid="20" /&gt;&lt;Field id="rox_Department" caption="Department" orderid="21" /&gt;&lt;Field id="rox_ZS" caption</vt:lpwstr>
  </property>
  <property fmtid="{D5CDD505-2E9C-101B-9397-08002B2CF9AE}" pid="71" name="rox_Meta13">
    <vt:lpwstr>="Certification Scheme" orderid="22" /&gt;&lt;Field id="rox_Wiedervorlage" caption="Resubmission" orderid="23" /&gt;&lt;Field id="rox_stamp</vt:lpwstr>
  </property>
  <property fmtid="{D5CDD505-2E9C-101B-9397-08002B2CF9AE}" pid="72" name="rox_Meta14">
    <vt:lpwstr>Select" caption="Stamp" orderid="25" /&gt;&lt;Field id="rox_step_bearbeitung_d" caption="Editing completed at" orderid="33" /&gt;&lt;Fiel</vt:lpwstr>
  </property>
  <property fmtid="{D5CDD505-2E9C-101B-9397-08002B2CF9AE}" pid="73" name="rox_Meta15">
    <vt:lpwstr>d id="rox_step_bearbeitung_u" caption="Editing completed by" orderid="34" /&gt;&lt;Field id="rox_step_bearbeiter" caption="Editors (a</vt:lpwstr>
  </property>
  <property fmtid="{D5CDD505-2E9C-101B-9397-08002B2CF9AE}" pid="74" name="rox_Meta16">
    <vt:lpwstr>ll)" type="roleconcat" orderid="35"&gt;Maia, Alice - 24 Nov 2017&lt;/Field&gt;&lt;Field id="rox_step_pruefung_d" caption="Revision of conte</vt:lpwstr>
  </property>
  <property fmtid="{D5CDD505-2E9C-101B-9397-08002B2CF9AE}" pid="75" name="rox_Meta17">
    <vt:lpwstr>nt completed at" orderid="36" /&gt;&lt;Field id="rox_step_pruefung_u" caption="Revision of content completed by" orderid="37" /&gt;&lt;Fiel</vt:lpwstr>
  </property>
  <property fmtid="{D5CDD505-2E9C-101B-9397-08002B2CF9AE}" pid="76" name="rox_Meta18">
    <vt:lpwstr>d id="rox_step_pruefer" caption="Content reviewer (all)" type="roleconcat" orderid="38"&gt;-&lt;/Field&gt;&lt;Field id="rox_step_pruefungqm</vt:lpwstr>
  </property>
  <property fmtid="{D5CDD505-2E9C-101B-9397-08002B2CF9AE}" pid="77" name="rox_Meta19">
    <vt:lpwstr>_d" caption="QM Review completed at" orderid="39" /&gt;&lt;Field id="rox_step_pruefungqm_u" caption="QM Review completed by" orderid=</vt:lpwstr>
  </property>
  <property fmtid="{D5CDD505-2E9C-101B-9397-08002B2CF9AE}" pid="78" name="rox_Meta2">
    <vt:lpwstr>ision" orderid="5" /&gt;&lt;Field id="rox_Description" caption="Description" orderid="6" /&gt;&lt;Field id="rox_DocType" caption="Documen</vt:lpwstr>
  </property>
  <property fmtid="{D5CDD505-2E9C-101B-9397-08002B2CF9AE}" pid="79" name="rox_Meta20">
    <vt:lpwstr>"40" /&gt;&lt;Field id="rox_step_prueferqm" caption="QM Review (all)" type="roleconcat" orderid="41"&gt;-&lt;/Field&gt;&lt;Field id="rox_step_fre</vt:lpwstr>
  </property>
  <property fmtid="{D5CDD505-2E9C-101B-9397-08002B2CF9AE}" pid="80" name="rox_Meta21">
    <vt:lpwstr>igabe_d" caption="Review completed at" orderid="42" /&gt;&lt;Field id="rox_step_freigabe_u" caption="Review completed by" orderid="43</vt:lpwstr>
  </property>
  <property fmtid="{D5CDD505-2E9C-101B-9397-08002B2CF9AE}" pid="81" name="rox_Meta22">
    <vt:lpwstr>" /&gt;&lt;Field id="rox_step_freigeber" caption="Releaser (all)" type="roleconcat" orderid="44"&gt;Maia, Alice - 24 Nov 2017&lt;/Field&gt;&lt;Fi</vt:lpwstr>
  </property>
  <property fmtid="{D5CDD505-2E9C-101B-9397-08002B2CF9AE}" pid="82" name="rox_Meta23">
    <vt:lpwstr>eld id="rox_step_publikation_d" caption="Publication completed at" orderid="45" /&gt;&lt;Field id="rox_step_publikation_u" caption="P</vt:lpwstr>
  </property>
  <property fmtid="{D5CDD505-2E9C-101B-9397-08002B2CF9AE}" pid="83" name="rox_Meta24">
    <vt:lpwstr>ublication completed by" orderid="46" /&gt;&lt;Field id="rox_step_publizierer" caption="Publisher (all)" type="roleconcat" orderid="4</vt:lpwstr>
  </property>
  <property fmtid="{D5CDD505-2E9C-101B-9397-08002B2CF9AE}" pid="84" name="rox_Meta25">
    <vt:lpwstr>7"&gt;-&lt;/Field&gt;&lt;Field id="rox_GueltigAb" caption="Effective date" orderid="48" /&gt;&lt;Field id="rox_ReferencesTo" caption="Reference</vt:lpwstr>
  </property>
  <property fmtid="{D5CDD505-2E9C-101B-9397-08002B2CF9AE}" pid="85" name="rox_Meta26">
    <vt:lpwstr>s to" type="RefTo" url="https://roxtra.tuev-sued.com/Roxtra" colcount="2" orderid="54" /&gt;&lt;GlobalFieldHandler url="https://roxtr</vt:lpwstr>
  </property>
  <property fmtid="{D5CDD505-2E9C-101B-9397-08002B2CF9AE}" pid="86" name="rox_Meta27">
    <vt:lpwstr>a.tuev-sued.com/Roxtra/doc/DownloadGlobalFieldHandler.ashx?token=eyJhbGciOiJIUzI1NiIsImtpZCI6IjNlMjk3MDA2LTMwMmUtNGI4Ni05MTUxLT</vt:lpwstr>
  </property>
  <property fmtid="{D5CDD505-2E9C-101B-9397-08002B2CF9AE}" pid="87" name="rox_Meta28">
    <vt:lpwstr>c3YWYzOWRhYjg0MyIsInR5cCI6IkpXVCJ9.eyJVc2VySUQiOiIzNjU5MyIsIm5iZiI6MTU1NzUwNTUxMywiZXhwIjoxNTU3NTA5MTEzLCJpYXQiOjE1NTc1MDU1MTMs</vt:lpwstr>
  </property>
  <property fmtid="{D5CDD505-2E9C-101B-9397-08002B2CF9AE}" pid="88" name="rox_Meta29">
    <vt:lpwstr>ImlzcyI6InJvWHRyYSJ9.cF-YFsblLUVPK5h6DvJ-DfEoO4VenSCdkoaMolCQpEk" /&gt;&lt;/fields&gt;</vt:lpwstr>
  </property>
  <property fmtid="{D5CDD505-2E9C-101B-9397-08002B2CF9AE}" pid="89" name="rox_Meta3">
    <vt:lpwstr>t type" orderid="26" /&gt;&lt;Field id="rox_UpdatedBy" caption="Changed by" orderid="31" /&gt;&lt;Field id="rox_UpdatedAt" caption="Change</vt:lpwstr>
  </property>
  <property fmtid="{D5CDD505-2E9C-101B-9397-08002B2CF9AE}" pid="90" name="rox_Meta4">
    <vt:lpwstr>d on" orderid="30" /&gt;&lt;Field id="rox_DocPath" caption="Path" orderid="52" /&gt;&lt;Field id="rox_ParentDocTitle" caption="Folder" orde</vt:lpwstr>
  </property>
  <property fmtid="{D5CDD505-2E9C-101B-9397-08002B2CF9AE}" pid="91" name="rox_Meta5">
    <vt:lpwstr>rid="53" /&gt;&lt;Field id="rox_FileName" caption="File name" orderid="3" /&gt;&lt;Field id="rox_string" caption="Document number" orderid=</vt:lpwstr>
  </property>
  <property fmtid="{D5CDD505-2E9C-101B-9397-08002B2CF9AE}" pid="92" name="rox_Meta6">
    <vt:lpwstr>"2" /&gt;&lt;Field id="rox_DIVMS" caption="Division MS - Views" orderid="7" /&gt;&lt;Field id="rox_DIVPS" caption="Division PS - Views" ord</vt:lpwstr>
  </property>
  <property fmtid="{D5CDD505-2E9C-101B-9397-08002B2CF9AE}" pid="93" name="rox_Meta7">
    <vt:lpwstr>erid="8" /&gt;&lt;Field id="rox_REGGCN" caption="Region North Asia - Views" orderid="9" /&gt;&lt;Field id="rox_REGNA" caption="Region Nort</vt:lpwstr>
  </property>
  <property fmtid="{D5CDD505-2E9C-101B-9397-08002B2CF9AE}" pid="94" name="rox_Meta8">
    <vt:lpwstr>h America - Views" orderid="10" /&gt;&lt;Field id="rox_REGEU" caption="Region Western Europe – Views" orderid="11" /&gt;&lt;Field id="rox_I</vt:lpwstr>
  </property>
  <property fmtid="{D5CDD505-2E9C-101B-9397-08002B2CF9AE}" pid="95" name="rox_Meta9">
    <vt:lpwstr>SO170252005" caption="ISO/IEC 17025:2005" orderid="12" /&gt;&lt;Field id="rox_ISO170212015" caption="ISO/IEC 17021:2015" orderid="13</vt:lpwstr>
  </property>
  <property fmtid="{D5CDD505-2E9C-101B-9397-08002B2CF9AE}" pid="96" name="rox_ParentDocTitle">
    <vt:lpwstr>FORM</vt:lpwstr>
  </property>
  <property fmtid="{D5CDD505-2E9C-101B-9397-08002B2CF9AE}" pid="97" name="rox_ReferencesTo">
    <vt:lpwstr>...</vt:lpwstr>
  </property>
  <property fmtid="{D5CDD505-2E9C-101B-9397-08002B2CF9AE}" pid="98" name="rox_REGEU">
    <vt:lpwstr/>
  </property>
  <property fmtid="{D5CDD505-2E9C-101B-9397-08002B2CF9AE}" pid="99" name="rox_REGGCN">
    <vt:lpwstr/>
  </property>
  <property fmtid="{D5CDD505-2E9C-101B-9397-08002B2CF9AE}" pid="100" name="rox_RegionTree">
    <vt:lpwstr/>
  </property>
  <property fmtid="{D5CDD505-2E9C-101B-9397-08002B2CF9AE}" pid="101" name="rox_REGNA">
    <vt:lpwstr/>
  </property>
  <property fmtid="{D5CDD505-2E9C-101B-9397-08002B2CF9AE}" pid="102" name="rox_Revision">
    <vt:lpwstr>0</vt:lpwstr>
  </property>
  <property fmtid="{D5CDD505-2E9C-101B-9397-08002B2CF9AE}" pid="103" name="rox_Size">
    <vt:lpwstr>47921</vt:lpwstr>
  </property>
  <property fmtid="{D5CDD505-2E9C-101B-9397-08002B2CF9AE}" pid="104" name="rox_stampSelect">
    <vt:lpwstr/>
  </property>
  <property fmtid="{D5CDD505-2E9C-101B-9397-08002B2CF9AE}" pid="105" name="rox_Status">
    <vt:lpwstr>released</vt:lpwstr>
  </property>
  <property fmtid="{D5CDD505-2E9C-101B-9397-08002B2CF9AE}" pid="106" name="rox_step_bearbeiter">
    <vt:lpwstr>Maia, Alice...</vt:lpwstr>
  </property>
  <property fmtid="{D5CDD505-2E9C-101B-9397-08002B2CF9AE}" pid="107" name="rox_step_bearbeitung_d">
    <vt:lpwstr>24 Nov 2017</vt:lpwstr>
  </property>
  <property fmtid="{D5CDD505-2E9C-101B-9397-08002B2CF9AE}" pid="108" name="rox_step_bearbeitung_u">
    <vt:lpwstr>Maia, Alice</vt:lpwstr>
  </property>
  <property fmtid="{D5CDD505-2E9C-101B-9397-08002B2CF9AE}" pid="109" name="rox_step_freigabe_d">
    <vt:lpwstr>24 Nov 2017</vt:lpwstr>
  </property>
  <property fmtid="{D5CDD505-2E9C-101B-9397-08002B2CF9AE}" pid="110" name="rox_step_freigabe_u">
    <vt:lpwstr>Maia, Alice</vt:lpwstr>
  </property>
  <property fmtid="{D5CDD505-2E9C-101B-9397-08002B2CF9AE}" pid="111" name="rox_step_freigeber">
    <vt:lpwstr>Maia, Alice...</vt:lpwstr>
  </property>
  <property fmtid="{D5CDD505-2E9C-101B-9397-08002B2CF9AE}" pid="112" name="rox_step_pruefer">
    <vt:lpwstr>-</vt:lpwstr>
  </property>
  <property fmtid="{D5CDD505-2E9C-101B-9397-08002B2CF9AE}" pid="113" name="rox_step_prueferqm">
    <vt:lpwstr>-</vt:lpwstr>
  </property>
  <property fmtid="{D5CDD505-2E9C-101B-9397-08002B2CF9AE}" pid="114" name="rox_step_pruefungqm_d">
    <vt:lpwstr/>
  </property>
  <property fmtid="{D5CDD505-2E9C-101B-9397-08002B2CF9AE}" pid="115" name="rox_step_pruefungqm_u">
    <vt:lpwstr/>
  </property>
  <property fmtid="{D5CDD505-2E9C-101B-9397-08002B2CF9AE}" pid="116" name="rox_step_pruefung_d">
    <vt:lpwstr/>
  </property>
  <property fmtid="{D5CDD505-2E9C-101B-9397-08002B2CF9AE}" pid="117" name="rox_step_pruefung_u">
    <vt:lpwstr/>
  </property>
  <property fmtid="{D5CDD505-2E9C-101B-9397-08002B2CF9AE}" pid="118" name="rox_step_publikation_d">
    <vt:lpwstr/>
  </property>
  <property fmtid="{D5CDD505-2E9C-101B-9397-08002B2CF9AE}" pid="119" name="rox_step_publikation_u">
    <vt:lpwstr/>
  </property>
  <property fmtid="{D5CDD505-2E9C-101B-9397-08002B2CF9AE}" pid="120" name="rox_step_publizierer">
    <vt:lpwstr>-</vt:lpwstr>
  </property>
  <property fmtid="{D5CDD505-2E9C-101B-9397-08002B2CF9AE}" pid="121" name="rox_string">
    <vt:lpwstr>TSB_F_04.02A1.PE</vt:lpwstr>
  </property>
  <property fmtid="{D5CDD505-2E9C-101B-9397-08002B2CF9AE}" pid="122" name="rox_Title">
    <vt:lpwstr>Certification Request - Medical Electrical Devices – Annex 1 – Product Description</vt:lpwstr>
  </property>
  <property fmtid="{D5CDD505-2E9C-101B-9397-08002B2CF9AE}" pid="123" name="rox_UnitT">
    <vt:lpwstr/>
  </property>
  <property fmtid="{D5CDD505-2E9C-101B-9397-08002B2CF9AE}" pid="124" name="rox_UpdatedAt">
    <vt:lpwstr>24 Nov 2017</vt:lpwstr>
  </property>
  <property fmtid="{D5CDD505-2E9C-101B-9397-08002B2CF9AE}" pid="125" name="rox_UpdatedBy">
    <vt:lpwstr>Maia, Alice</vt:lpwstr>
  </property>
  <property fmtid="{D5CDD505-2E9C-101B-9397-08002B2CF9AE}" pid="126" name="rox_Wiedervorlage">
    <vt:lpwstr>24 Nov 2019</vt:lpwstr>
  </property>
  <property fmtid="{D5CDD505-2E9C-101B-9397-08002B2CF9AE}" pid="127" name="rox_ZS">
    <vt:lpwstr/>
  </property>
  <property fmtid="{D5CDD505-2E9C-101B-9397-08002B2CF9AE}" pid="128" name="Scheme">
    <vt:lpwstr>;#INMETRO;#</vt:lpwstr>
  </property>
  <property fmtid="{D5CDD505-2E9C-101B-9397-08002B2CF9AE}" pid="129" name="SupportUnit">
    <vt:lpwstr/>
  </property>
  <property fmtid="{D5CDD505-2E9C-101B-9397-08002B2CF9AE}" pid="130" name="Target Audiences">
    <vt:lpwstr/>
  </property>
  <property fmtid="{D5CDD505-2E9C-101B-9397-08002B2CF9AE}" pid="131" name="TPSEffectiveDate">
    <vt:lpwstr>2015-05-28T10:00:00Z</vt:lpwstr>
  </property>
  <property fmtid="{D5CDD505-2E9C-101B-9397-08002B2CF9AE}" pid="132" name="Upload Date">
    <vt:lpwstr>2015-05-29T00:00:00Z</vt:lpwstr>
  </property>
</Properties>
</file>